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03" w:rsidRDefault="00BB2174" w:rsidP="00BB2174">
      <w:pPr>
        <w:rPr>
          <w:b/>
          <w:sz w:val="24"/>
          <w:szCs w:val="24"/>
        </w:rPr>
      </w:pPr>
      <w:bookmarkStart w:id="0" w:name="_GoBack"/>
      <w:bookmarkEnd w:id="0"/>
      <w:r w:rsidRPr="00BB2174">
        <w:rPr>
          <w:b/>
          <w:sz w:val="24"/>
          <w:szCs w:val="24"/>
        </w:rPr>
        <w:t>OSNOVNA ŠKOLA GRIGOR VITEZ                                                                                                                           SVETI IVAN ŽABNO, TRG KARLA LUKAŠA 7</w:t>
      </w:r>
    </w:p>
    <w:p w:rsidR="00BB2174" w:rsidRDefault="00BB2174" w:rsidP="00BB2174">
      <w:pPr>
        <w:jc w:val="center"/>
        <w:rPr>
          <w:b/>
          <w:sz w:val="24"/>
          <w:szCs w:val="24"/>
        </w:rPr>
      </w:pPr>
    </w:p>
    <w:p w:rsidR="00BB2174" w:rsidRDefault="00BB2174" w:rsidP="00B7505F">
      <w:pPr>
        <w:pStyle w:val="Naslov3"/>
      </w:pPr>
      <w:r>
        <w:t>ELEMENTI I MJERILA Z</w:t>
      </w:r>
      <w:r w:rsidR="00153759">
        <w:t>A VRJEDNOVANJE VLADANJA UČENIKA</w:t>
      </w:r>
    </w:p>
    <w:p w:rsidR="00545203" w:rsidRDefault="00545203" w:rsidP="00BB2174">
      <w:pPr>
        <w:jc w:val="center"/>
        <w:rPr>
          <w:b/>
          <w:sz w:val="24"/>
          <w:szCs w:val="24"/>
        </w:rPr>
      </w:pPr>
    </w:p>
    <w:p w:rsidR="00BB2174" w:rsidRDefault="00BB2174" w:rsidP="0067322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Na temelju Pravilnika o načinima, postupcima i elementima vrednovanja učenika u osnovnoj i srednjoj školi, Učiteljsko vijeće OŠ Grigor Vitez, Sv.Ivan Žabno, na prijedlog Školskog tima za</w:t>
      </w:r>
      <w:r w:rsidR="00153759">
        <w:rPr>
          <w:b/>
          <w:sz w:val="24"/>
          <w:szCs w:val="24"/>
        </w:rPr>
        <w:t xml:space="preserve"> kvalitetu, donijelo je 22.11.2016. godine </w:t>
      </w:r>
      <w:r>
        <w:rPr>
          <w:b/>
          <w:sz w:val="24"/>
          <w:szCs w:val="24"/>
        </w:rPr>
        <w:t>Odluku o elementima i mjerilima za vrjednovanje vladanja učenika.</w:t>
      </w:r>
    </w:p>
    <w:p w:rsidR="00545203" w:rsidRDefault="00545203" w:rsidP="00673223">
      <w:pPr>
        <w:ind w:firstLine="708"/>
        <w:rPr>
          <w:b/>
          <w:sz w:val="24"/>
          <w:szCs w:val="24"/>
        </w:rPr>
      </w:pPr>
    </w:p>
    <w:p w:rsidR="00545203" w:rsidRDefault="00673223" w:rsidP="0067322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Vrjednovanje vladanja učenika obuhvaća sustavno prikupljanje podataka o ponašanju učenika i postignutim kompetencijama prema unaprijed definiranim i prihvaćenim načinima, postupcima i elementima. </w:t>
      </w:r>
    </w:p>
    <w:p w:rsidR="00545203" w:rsidRDefault="00673223" w:rsidP="00D84CB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Bilješke o ponašanju učenika pišu se u rubriku za napomene u dnevnicima rada razrednih odjela</w:t>
      </w:r>
      <w:r w:rsidR="00153759">
        <w:rPr>
          <w:b/>
          <w:sz w:val="24"/>
          <w:szCs w:val="24"/>
        </w:rPr>
        <w:t xml:space="preserve"> ili na obrascu Bilješke o ponašanju učenika</w:t>
      </w:r>
      <w:r>
        <w:rPr>
          <w:b/>
          <w:sz w:val="24"/>
          <w:szCs w:val="24"/>
        </w:rPr>
        <w:t>. Bilješke moraju sadržavati podatke o učeniku ( inicijale učenika ), mjesto i vrijeme ponašanja/događaja, opis ponašanja i poduzetih mjera, te potpis osobe ( razrednik, dežurni učitelj, stručni suradnik ) koja je uočila i upisala određeni događaj.</w:t>
      </w:r>
    </w:p>
    <w:p w:rsidR="00C66369" w:rsidRDefault="00C66369" w:rsidP="0067322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Razrednik zaključuje ocjenu vladanja učenika uz mišljenje Razrednog vijeća. Razrednik ima obavezu na početku nastavne godine upoznati javno sve učenike i roditelje s elementima i mjerilima ocjenjivanja vladanja učenika. Na kraju nastavne godine na zadnjem satu razrednika, razrednik javno zaključuje i priopćuje</w:t>
      </w:r>
      <w:r w:rsidR="00545203">
        <w:rPr>
          <w:b/>
          <w:sz w:val="24"/>
          <w:szCs w:val="24"/>
        </w:rPr>
        <w:t>, te obrazlaže ocjenu vladanja svakom učeniku. Razrednik ima također obvezu redovito informirati roditelje o vladanju učenika, dogovarati i poduzimati mjere za unaprijeđivanje vladanja učenika.</w:t>
      </w:r>
    </w:p>
    <w:p w:rsidR="00D84CBF" w:rsidRDefault="00D84CBF" w:rsidP="00673223">
      <w:pPr>
        <w:ind w:firstLine="708"/>
        <w:rPr>
          <w:b/>
          <w:sz w:val="24"/>
          <w:szCs w:val="24"/>
        </w:rPr>
      </w:pPr>
    </w:p>
    <w:p w:rsidR="00D84CBF" w:rsidRDefault="00D84CBF" w:rsidP="00D84CBF">
      <w:pPr>
        <w:pStyle w:val="Naslov2"/>
      </w:pPr>
      <w:r>
        <w:t>ELEMENTI OCJENJIVANJA VLADANJA UČENIKA :</w:t>
      </w:r>
    </w:p>
    <w:p w:rsidR="00D84CBF" w:rsidRDefault="00D84CBF" w:rsidP="00D84CBF">
      <w:pPr>
        <w:pStyle w:val="Naslov2"/>
      </w:pPr>
      <w:r>
        <w:t>1) ODNOS UČENIKA PREMA UČENJU I RADU</w:t>
      </w:r>
    </w:p>
    <w:p w:rsidR="00D84CBF" w:rsidRDefault="00D84CBF" w:rsidP="00D84CBF">
      <w:pPr>
        <w:pStyle w:val="Naslov2"/>
      </w:pPr>
      <w:r>
        <w:t>2) ODNOS UČENIKA PREMA UČENICIMA</w:t>
      </w:r>
    </w:p>
    <w:p w:rsidR="00D84CBF" w:rsidRDefault="00D84CBF" w:rsidP="00D84CBF">
      <w:pPr>
        <w:pStyle w:val="Naslov2"/>
      </w:pPr>
      <w:r>
        <w:t>3) ODNOS UČENIKA PREMA UČITELJIMA, DRUGIM DJELATNICIMA ŠKOLE I ODRASLIMA</w:t>
      </w:r>
    </w:p>
    <w:p w:rsidR="00D84CBF" w:rsidRDefault="00D84CBF" w:rsidP="00D84CBF">
      <w:pPr>
        <w:pStyle w:val="Naslov2"/>
      </w:pPr>
      <w:r>
        <w:t>4) ODNOS UČENIKA PREMA VLASTITOJ I TUĐOJ IMOVINI, DRUŠTVENOM I PRIRODNOM OKRUŽJU, TE POŠTIVANJE PRAVILA KUĆNOG REDA ŠKOLE.</w:t>
      </w:r>
    </w:p>
    <w:p w:rsidR="00545203" w:rsidRDefault="00545203" w:rsidP="00673223">
      <w:pPr>
        <w:ind w:firstLine="708"/>
        <w:rPr>
          <w:b/>
          <w:sz w:val="24"/>
          <w:szCs w:val="24"/>
        </w:rPr>
      </w:pPr>
    </w:p>
    <w:p w:rsidR="00545203" w:rsidRDefault="00545203" w:rsidP="00673223">
      <w:pPr>
        <w:ind w:firstLine="708"/>
        <w:rPr>
          <w:b/>
          <w:sz w:val="24"/>
          <w:szCs w:val="24"/>
        </w:rPr>
      </w:pPr>
    </w:p>
    <w:p w:rsidR="00B7505F" w:rsidRPr="002113B6" w:rsidRDefault="00B7505F" w:rsidP="00B7505F">
      <w:pPr>
        <w:rPr>
          <w:b/>
          <w:sz w:val="16"/>
          <w:szCs w:val="16"/>
        </w:rPr>
      </w:pPr>
      <w:r>
        <w:rPr>
          <w:b/>
          <w:sz w:val="24"/>
          <w:szCs w:val="24"/>
        </w:rPr>
        <w:t>MJERILA ZA OCJENJIVANJE VLADANJA UČENIKA PO POJEDINIM ELEMENTIMA:</w:t>
      </w:r>
      <w:r w:rsidR="002113B6">
        <w:rPr>
          <w:b/>
          <w:sz w:val="24"/>
          <w:szCs w:val="24"/>
        </w:rPr>
        <w:t xml:space="preserve">                                                  </w:t>
      </w:r>
      <w:r w:rsidR="002113B6" w:rsidRPr="002113B6">
        <w:rPr>
          <w:b/>
          <w:sz w:val="16"/>
          <w:szCs w:val="16"/>
        </w:rPr>
        <w:t>(Napomena: izrazi koji se u ovom dokumentu koriste za osobe u muškome rodu, neutralni su i odnose se na osobe muškoga i ženskoga spola).</w:t>
      </w:r>
    </w:p>
    <w:p w:rsidR="00B7505F" w:rsidRDefault="00B7505F" w:rsidP="00B7505F">
      <w:pPr>
        <w:pStyle w:val="Naslov2"/>
      </w:pPr>
      <w:r>
        <w:t>1) ODNOS UČENIKA PREMA UČENJU I RADU</w:t>
      </w:r>
    </w:p>
    <w:p w:rsidR="00B7505F" w:rsidRDefault="00B7505F" w:rsidP="00B7505F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694"/>
      </w:tblGrid>
      <w:tr w:rsidR="00B7505F" w:rsidTr="00153759">
        <w:tc>
          <w:tcPr>
            <w:tcW w:w="2802" w:type="dxa"/>
            <w:shd w:val="clear" w:color="auto" w:fill="92D050"/>
          </w:tcPr>
          <w:p w:rsidR="00B7505F" w:rsidRDefault="00B7505F" w:rsidP="00B75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UZORNO</w:t>
            </w:r>
          </w:p>
        </w:tc>
        <w:tc>
          <w:tcPr>
            <w:tcW w:w="2976" w:type="dxa"/>
            <w:shd w:val="clear" w:color="auto" w:fill="FFFF00"/>
          </w:tcPr>
          <w:p w:rsidR="00B7505F" w:rsidRDefault="00B7505F" w:rsidP="00B75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DOBRO</w:t>
            </w:r>
          </w:p>
        </w:tc>
        <w:tc>
          <w:tcPr>
            <w:tcW w:w="2694" w:type="dxa"/>
            <w:shd w:val="clear" w:color="auto" w:fill="FF0000"/>
          </w:tcPr>
          <w:p w:rsidR="00B7505F" w:rsidRDefault="00B7505F" w:rsidP="00B75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LOŠE</w:t>
            </w:r>
          </w:p>
        </w:tc>
      </w:tr>
      <w:tr w:rsidR="00B7505F" w:rsidTr="00107367">
        <w:trPr>
          <w:trHeight w:val="2820"/>
        </w:trPr>
        <w:tc>
          <w:tcPr>
            <w:tcW w:w="2802" w:type="dxa"/>
          </w:tcPr>
          <w:p w:rsidR="00B7505F" w:rsidRDefault="00B7505F" w:rsidP="00B7505F">
            <w:pPr>
              <w:rPr>
                <w:b/>
                <w:sz w:val="24"/>
                <w:szCs w:val="24"/>
              </w:rPr>
            </w:pPr>
          </w:p>
          <w:p w:rsidR="00B7505F" w:rsidRPr="003F284D" w:rsidRDefault="00B7505F" w:rsidP="00B7505F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redov</w:t>
            </w:r>
            <w:r w:rsidR="003F284D">
              <w:rPr>
                <w:b/>
              </w:rPr>
              <w:t>ito pohađa i ne kasni na nastavu i ostale oblike</w:t>
            </w:r>
            <w:r w:rsidR="00BD4409">
              <w:rPr>
                <w:b/>
              </w:rPr>
              <w:t xml:space="preserve"> odgojno-obrazovnog rada </w:t>
            </w:r>
            <w:r w:rsidR="00434DE7">
              <w:rPr>
                <w:b/>
              </w:rPr>
              <w:t xml:space="preserve"> te izvanškolske aktivnosti</w:t>
            </w:r>
            <w:r w:rsidR="003F284D">
              <w:rPr>
                <w:b/>
              </w:rPr>
              <w:t>.</w:t>
            </w:r>
            <w:r w:rsidR="00434DE7">
              <w:rPr>
                <w:b/>
              </w:rPr>
              <w:t xml:space="preserve"> Jedan neopravdani sat u nastavnoj godini neće utjecati na ocjenu vladanja.</w:t>
            </w:r>
            <w:r w:rsidR="002113B6" w:rsidRPr="00E42559">
              <w:rPr>
                <w:b/>
                <w:color w:val="FF0000"/>
              </w:rPr>
              <w:t>*</w:t>
            </w:r>
          </w:p>
          <w:p w:rsidR="003F284D" w:rsidRPr="003F284D" w:rsidRDefault="003F284D" w:rsidP="00B7505F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ima primjeren odnos prema učenju i radu (uči redovito, izvršava zadatke, piše domaće zadaće...)</w:t>
            </w:r>
          </w:p>
          <w:p w:rsidR="003F284D" w:rsidRPr="00434DE7" w:rsidRDefault="00637A6D" w:rsidP="00B7505F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poštuje dogovorena pravila</w:t>
            </w:r>
            <w:r w:rsidR="00434DE7">
              <w:rPr>
                <w:b/>
              </w:rPr>
              <w:t xml:space="preserve"> ponašanja za vrijeme nastave i drugih oblika odgojno-obrazovnog rada u Školi.</w:t>
            </w:r>
          </w:p>
          <w:p w:rsidR="00434DE7" w:rsidRPr="00434DE7" w:rsidRDefault="00434DE7" w:rsidP="00B7505F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prihvaća odgovornost za svoje postupke.</w:t>
            </w:r>
          </w:p>
          <w:p w:rsidR="00434DE7" w:rsidRPr="00434DE7" w:rsidRDefault="00434DE7" w:rsidP="00434DE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7505F" w:rsidRDefault="00B7505F" w:rsidP="00B7505F">
            <w:pPr>
              <w:rPr>
                <w:b/>
                <w:sz w:val="24"/>
                <w:szCs w:val="24"/>
              </w:rPr>
            </w:pPr>
          </w:p>
          <w:p w:rsidR="00434DE7" w:rsidRPr="00BD4409" w:rsidRDefault="00434DE7" w:rsidP="00434DE7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 neopravdano izostaje i/ili kasni na nastavu i ostale oblike odgojno-obrazovnog rada te izvanškolske aktivnosti</w:t>
            </w:r>
            <w:r w:rsidR="00107367">
              <w:rPr>
                <w:b/>
              </w:rPr>
              <w:t xml:space="preserve"> </w:t>
            </w:r>
            <w:r w:rsidR="00153759">
              <w:rPr>
                <w:b/>
              </w:rPr>
              <w:t>od 2-6</w:t>
            </w:r>
            <w:r w:rsidR="00BD4409">
              <w:rPr>
                <w:b/>
              </w:rPr>
              <w:t xml:space="preserve"> sati u nastavnoj godini.</w:t>
            </w:r>
            <w:r w:rsidR="002113B6" w:rsidRPr="00E42559">
              <w:rPr>
                <w:b/>
                <w:color w:val="FF0000"/>
              </w:rPr>
              <w:t>*</w:t>
            </w:r>
          </w:p>
          <w:p w:rsidR="00BD4409" w:rsidRPr="00BD4409" w:rsidRDefault="00BD4409" w:rsidP="00434DE7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 ima neprimjeren i neodgovoran odnos prema učenju i radu (ne uči redovito, ne izvršava zadatke, ne piše domaće zadaće...), ali reagira na poticaj učitelja/stručnog suradnika i nastoji promijeniti taj odnos.</w:t>
            </w:r>
          </w:p>
          <w:p w:rsidR="00BD4409" w:rsidRPr="00BD4409" w:rsidRDefault="00BD4409" w:rsidP="00434DE7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</w:t>
            </w:r>
            <w:r w:rsidR="00153759">
              <w:rPr>
                <w:b/>
              </w:rPr>
              <w:t xml:space="preserve"> ponekad</w:t>
            </w:r>
            <w:r>
              <w:rPr>
                <w:b/>
              </w:rPr>
              <w:t xml:space="preserve"> ne poštuje dogovorena pravila ponašanja za vrijeme nastave, već ometa nastavni proces svojim ponašanjem, neprimjereno komunicira s učiteljima i drugim učenicima, narušava radnu atmosferu i negativno utječe na kvalitetu učenja u razredu.</w:t>
            </w:r>
          </w:p>
          <w:p w:rsidR="00BD4409" w:rsidRPr="00434DE7" w:rsidRDefault="00BD4409" w:rsidP="00434DE7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 treba poticaj za prihvaćanje odgovornosti za svoje postupke.</w:t>
            </w:r>
          </w:p>
        </w:tc>
        <w:tc>
          <w:tcPr>
            <w:tcW w:w="2694" w:type="dxa"/>
          </w:tcPr>
          <w:p w:rsidR="00B7505F" w:rsidRDefault="00B7505F" w:rsidP="00B7505F">
            <w:pPr>
              <w:rPr>
                <w:b/>
              </w:rPr>
            </w:pPr>
          </w:p>
          <w:p w:rsidR="00107367" w:rsidRDefault="00107367" w:rsidP="0010736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ne pohađa i/ili kasni na nastavu i ostale oblike odgojno-obrazovnog rada te iz</w:t>
            </w:r>
            <w:r w:rsidR="00153759">
              <w:rPr>
                <w:b/>
              </w:rPr>
              <w:t>vanškolske aktivnosti više od 7</w:t>
            </w:r>
            <w:r>
              <w:rPr>
                <w:b/>
              </w:rPr>
              <w:t xml:space="preserve"> sati u nastavnoj godini.</w:t>
            </w:r>
            <w:r w:rsidR="002113B6" w:rsidRPr="00E42559">
              <w:rPr>
                <w:b/>
                <w:color w:val="FF0000"/>
              </w:rPr>
              <w:t>*</w:t>
            </w:r>
          </w:p>
          <w:p w:rsidR="00107367" w:rsidRDefault="00107367" w:rsidP="0010736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ima neprimjeren i neodgovoran odnos prema učenju i radu, te ni na poticaj učitelja/stručnog suradnika ne nastoji promijeniti taj odnos.</w:t>
            </w:r>
          </w:p>
          <w:p w:rsidR="00107367" w:rsidRPr="00BD4409" w:rsidRDefault="00107367" w:rsidP="00107367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Učenik</w:t>
            </w:r>
            <w:r w:rsidR="00153759">
              <w:rPr>
                <w:b/>
              </w:rPr>
              <w:t xml:space="preserve"> učestalo</w:t>
            </w:r>
            <w:r>
              <w:rPr>
                <w:b/>
              </w:rPr>
              <w:t xml:space="preserve"> ne poštuje dogovorena pravila ponašanja za vrijeme nastave, već ometa nastavni proces svojim ponašanjem, neprimjereno komunicira s učiteljima i drugim učenicima, narušava radnu atmosferu i negativno utječe na kvalitetu učenja u razredu.</w:t>
            </w:r>
          </w:p>
          <w:p w:rsidR="00107367" w:rsidRPr="00107367" w:rsidRDefault="00107367" w:rsidP="0010736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ne prihvaća odgovornost za svoje postupke.</w:t>
            </w:r>
          </w:p>
        </w:tc>
      </w:tr>
    </w:tbl>
    <w:p w:rsidR="003B05E1" w:rsidRDefault="003B05E1" w:rsidP="003B05E1">
      <w:pPr>
        <w:pStyle w:val="Naslov2"/>
      </w:pPr>
      <w:r>
        <w:lastRenderedPageBreak/>
        <w:t>2) ODNOS UČENIKA PREMA UČENICIMA</w:t>
      </w:r>
    </w:p>
    <w:p w:rsidR="003B05E1" w:rsidRDefault="003B05E1" w:rsidP="003B05E1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694"/>
      </w:tblGrid>
      <w:tr w:rsidR="003B05E1" w:rsidTr="00153759">
        <w:tc>
          <w:tcPr>
            <w:tcW w:w="2802" w:type="dxa"/>
            <w:shd w:val="clear" w:color="auto" w:fill="92D050"/>
          </w:tcPr>
          <w:p w:rsidR="003B05E1" w:rsidRDefault="003B05E1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UZORNO</w:t>
            </w:r>
          </w:p>
        </w:tc>
        <w:tc>
          <w:tcPr>
            <w:tcW w:w="2976" w:type="dxa"/>
            <w:shd w:val="clear" w:color="auto" w:fill="FFFF00"/>
          </w:tcPr>
          <w:p w:rsidR="003B05E1" w:rsidRDefault="003B05E1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DOBRO</w:t>
            </w:r>
          </w:p>
        </w:tc>
        <w:tc>
          <w:tcPr>
            <w:tcW w:w="2694" w:type="dxa"/>
            <w:shd w:val="clear" w:color="auto" w:fill="FF0000"/>
          </w:tcPr>
          <w:p w:rsidR="003B05E1" w:rsidRDefault="003B05E1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LOŠE</w:t>
            </w:r>
          </w:p>
        </w:tc>
      </w:tr>
      <w:tr w:rsidR="003B05E1" w:rsidTr="00BF4246">
        <w:trPr>
          <w:trHeight w:val="2820"/>
        </w:trPr>
        <w:tc>
          <w:tcPr>
            <w:tcW w:w="2802" w:type="dxa"/>
          </w:tcPr>
          <w:p w:rsidR="003B05E1" w:rsidRDefault="003B05E1" w:rsidP="00BF4246">
            <w:pPr>
              <w:rPr>
                <w:b/>
                <w:sz w:val="24"/>
                <w:szCs w:val="24"/>
              </w:rPr>
            </w:pP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>
              <w:rPr>
                <w:b/>
              </w:rPr>
              <w:t>se prijateljski odnosi prema drugim učenicima i spreman je pomoći.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>
              <w:rPr>
                <w:b/>
              </w:rPr>
              <w:t>ne ometa druge učenike u praćenju nastave.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>
              <w:rPr>
                <w:b/>
              </w:rPr>
              <w:t>ne izaziva sukobe i nije nasilan prema drugim učenicima.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>
              <w:rPr>
                <w:b/>
              </w:rPr>
              <w:t>ne ugrožava, ne vrijeđa, ne ismijava, ne prijeti i ne psuje.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poštuje prava i različitosti drugih učenika i ima razvijenu toleranciju.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prihvaća, aktivno sudjeluje i surađuje u zajedničkim aktivnostima s drugim učenicima.</w:t>
            </w:r>
          </w:p>
          <w:p w:rsidR="003B05E1" w:rsidRPr="003B05E1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prihvaća odgovornost za svoje pogrješke</w:t>
            </w:r>
            <w:r w:rsidR="00C97EB0">
              <w:rPr>
                <w:b/>
              </w:rPr>
              <w:t xml:space="preserve"> i postupke i spreman ih je ispraviti.</w:t>
            </w:r>
          </w:p>
          <w:p w:rsidR="003B05E1" w:rsidRPr="00434DE7" w:rsidRDefault="003B05E1" w:rsidP="00BF4246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B05E1" w:rsidRDefault="003B05E1" w:rsidP="00BF4246">
            <w:pPr>
              <w:rPr>
                <w:b/>
                <w:sz w:val="24"/>
                <w:szCs w:val="24"/>
              </w:rPr>
            </w:pPr>
          </w:p>
          <w:p w:rsidR="003B05E1" w:rsidRPr="00076A89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Učenik </w:t>
            </w:r>
            <w:r w:rsidR="00C97EB0">
              <w:rPr>
                <w:b/>
              </w:rPr>
              <w:t>treba poticaj za prijateljsko ponašanje i pomaganje drugim učenicima.</w:t>
            </w:r>
          </w:p>
          <w:p w:rsidR="00076A89" w:rsidRPr="00BD4409" w:rsidRDefault="00076A89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 ponekad ometa druge učenike u praćenju nastave.</w:t>
            </w:r>
          </w:p>
          <w:p w:rsidR="003B05E1" w:rsidRPr="00BD4409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Učenik </w:t>
            </w:r>
            <w:r w:rsidR="00C97EB0">
              <w:rPr>
                <w:b/>
              </w:rPr>
              <w:t>se ne ponaša primjereno, ponekad ugrožava, vrijeđa, ismijava i psuje druge učenike.</w:t>
            </w:r>
          </w:p>
          <w:p w:rsidR="00C97EB0" w:rsidRPr="00C97EB0" w:rsidRDefault="003B05E1" w:rsidP="00C97EB0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Učenik </w:t>
            </w:r>
            <w:r w:rsidR="00153759">
              <w:rPr>
                <w:b/>
              </w:rPr>
              <w:t>ponekad</w:t>
            </w:r>
            <w:r w:rsidR="00C97EB0">
              <w:rPr>
                <w:b/>
              </w:rPr>
              <w:t xml:space="preserve"> izaziva sukobe i/ili je nasilan prema drugim učenicima.</w:t>
            </w:r>
          </w:p>
          <w:p w:rsidR="003B05E1" w:rsidRPr="00C97EB0" w:rsidRDefault="003B05E1" w:rsidP="00C97EB0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Učenik </w:t>
            </w:r>
            <w:r w:rsidR="00153759">
              <w:rPr>
                <w:b/>
              </w:rPr>
              <w:t xml:space="preserve">ponekad </w:t>
            </w:r>
            <w:r w:rsidR="00C97EB0">
              <w:rPr>
                <w:b/>
              </w:rPr>
              <w:t>ne poštuje prava i različitosti drugih učenika i iskazuje netoleranciju prema drugima.</w:t>
            </w:r>
          </w:p>
          <w:p w:rsidR="00C97EB0" w:rsidRPr="00C97EB0" w:rsidRDefault="00C97EB0" w:rsidP="00C97EB0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</w:t>
            </w:r>
            <w:r w:rsidR="00153759">
              <w:rPr>
                <w:b/>
              </w:rPr>
              <w:t xml:space="preserve"> ponekad</w:t>
            </w:r>
            <w:r>
              <w:rPr>
                <w:b/>
              </w:rPr>
              <w:t xml:space="preserve"> ne prihvaća i ne sudjeluje aktivno u zajedničkim aktivnostima s drugim učenicima.</w:t>
            </w:r>
          </w:p>
          <w:p w:rsidR="00C97EB0" w:rsidRPr="00434DE7" w:rsidRDefault="00C97EB0" w:rsidP="00C97EB0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Učenik</w:t>
            </w:r>
            <w:r w:rsidR="00153759">
              <w:rPr>
                <w:b/>
              </w:rPr>
              <w:t xml:space="preserve"> ponekad</w:t>
            </w:r>
            <w:r>
              <w:rPr>
                <w:b/>
              </w:rPr>
              <w:t xml:space="preserve"> ne prihvaća odgovornost za svoje pogrješke i postupke u ponašanju prema drugim učenicima i treba poticaj za njihovo ispravljanje.</w:t>
            </w:r>
          </w:p>
        </w:tc>
        <w:tc>
          <w:tcPr>
            <w:tcW w:w="2694" w:type="dxa"/>
          </w:tcPr>
          <w:p w:rsidR="003B05E1" w:rsidRDefault="003B05E1" w:rsidP="00BF4246">
            <w:pPr>
              <w:rPr>
                <w:b/>
              </w:rPr>
            </w:pPr>
          </w:p>
          <w:p w:rsidR="00C97EB0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C97EB0">
              <w:rPr>
                <w:b/>
              </w:rPr>
              <w:t xml:space="preserve">Učenik ne </w:t>
            </w:r>
            <w:r w:rsidR="00C97EB0">
              <w:rPr>
                <w:b/>
              </w:rPr>
              <w:t>pokazuje prijateljski odnos prema drugim učenicima, nije spreman pomoći i ne mijenja takav odnos ni na poticaj.</w:t>
            </w:r>
          </w:p>
          <w:p w:rsidR="00076A89" w:rsidRDefault="00076A89" w:rsidP="00BF42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često ometa druge učenike u praćenju nastave.</w:t>
            </w:r>
          </w:p>
          <w:p w:rsidR="00076A89" w:rsidRPr="00076A89" w:rsidRDefault="003B05E1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97EB0">
              <w:rPr>
                <w:b/>
              </w:rPr>
              <w:t xml:space="preserve">Učenik </w:t>
            </w:r>
            <w:r w:rsidR="00585682">
              <w:rPr>
                <w:b/>
              </w:rPr>
              <w:t>često ogrožava, vrijeđa, ismijava i psuje druge učenike.</w:t>
            </w:r>
          </w:p>
          <w:p w:rsidR="00076A89" w:rsidRDefault="003B05E1" w:rsidP="00076A8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Učenik </w:t>
            </w:r>
            <w:r w:rsidR="00076A89">
              <w:rPr>
                <w:b/>
              </w:rPr>
              <w:t>učestalo izaziva sukobe i/ili je nasilan prema drugim učenicima.</w:t>
            </w:r>
          </w:p>
          <w:p w:rsidR="003B05E1" w:rsidRDefault="003B05E1" w:rsidP="00076A8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Učenik </w:t>
            </w:r>
            <w:r w:rsidR="00076A89">
              <w:rPr>
                <w:b/>
              </w:rPr>
              <w:t>učestalo ugrožava prava  i ne poštuje različitosti drugih učenika.</w:t>
            </w:r>
          </w:p>
          <w:p w:rsidR="00076A89" w:rsidRDefault="00076A89" w:rsidP="00076A8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često ne prihvaća i ne sudjeluje aktivno u zajedničkim aktivnostima s drugim učenicima.</w:t>
            </w:r>
          </w:p>
          <w:p w:rsidR="00076A89" w:rsidRPr="00107367" w:rsidRDefault="00076A89" w:rsidP="00076A8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učestalo ne prihvaća odgovornost za svoje pogrješke i postupke prema drugim učenicima i nije ih spreman ispraviti, te je sklon okrivljavanju drugih učenika za svoje postupke.</w:t>
            </w:r>
          </w:p>
        </w:tc>
      </w:tr>
    </w:tbl>
    <w:p w:rsidR="003B05E1" w:rsidRDefault="003B05E1" w:rsidP="00BB2174">
      <w:pPr>
        <w:rPr>
          <w:b/>
          <w:sz w:val="24"/>
          <w:szCs w:val="24"/>
        </w:rPr>
      </w:pPr>
    </w:p>
    <w:p w:rsidR="00AE1F56" w:rsidRDefault="00AE1F56" w:rsidP="00BB2174">
      <w:pPr>
        <w:rPr>
          <w:b/>
          <w:sz w:val="24"/>
          <w:szCs w:val="24"/>
        </w:rPr>
      </w:pPr>
    </w:p>
    <w:p w:rsidR="00AE1F56" w:rsidRDefault="00AE1F56" w:rsidP="00AE1F56">
      <w:pPr>
        <w:pStyle w:val="Naslov2"/>
      </w:pPr>
      <w:r>
        <w:lastRenderedPageBreak/>
        <w:t>3) ODNOS UČENIKA PREMA UČITELJIMA, DRUGIM DJELATNICIMA ŠKOLE I ODRASLIMA</w:t>
      </w:r>
    </w:p>
    <w:p w:rsidR="00AE1F56" w:rsidRDefault="00AE1F56" w:rsidP="00AE1F56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694"/>
      </w:tblGrid>
      <w:tr w:rsidR="00AE1F56" w:rsidTr="00334870">
        <w:tc>
          <w:tcPr>
            <w:tcW w:w="2802" w:type="dxa"/>
            <w:shd w:val="clear" w:color="auto" w:fill="92D050"/>
          </w:tcPr>
          <w:p w:rsidR="00AE1F56" w:rsidRDefault="00AE1F56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UZORNO</w:t>
            </w:r>
          </w:p>
        </w:tc>
        <w:tc>
          <w:tcPr>
            <w:tcW w:w="2976" w:type="dxa"/>
            <w:shd w:val="clear" w:color="auto" w:fill="FFFF00"/>
          </w:tcPr>
          <w:p w:rsidR="00AE1F56" w:rsidRDefault="00AE1F56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DOBRO</w:t>
            </w:r>
          </w:p>
        </w:tc>
        <w:tc>
          <w:tcPr>
            <w:tcW w:w="2694" w:type="dxa"/>
            <w:shd w:val="clear" w:color="auto" w:fill="FF0000"/>
          </w:tcPr>
          <w:p w:rsidR="00AE1F56" w:rsidRDefault="00AE1F56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LOŠE</w:t>
            </w:r>
          </w:p>
        </w:tc>
      </w:tr>
      <w:tr w:rsidR="00AE1F56" w:rsidTr="00BF4246">
        <w:trPr>
          <w:trHeight w:val="2820"/>
        </w:trPr>
        <w:tc>
          <w:tcPr>
            <w:tcW w:w="2802" w:type="dxa"/>
          </w:tcPr>
          <w:p w:rsidR="00AE1F56" w:rsidRDefault="00AE1F56" w:rsidP="00BF4246">
            <w:pPr>
              <w:rPr>
                <w:b/>
                <w:sz w:val="24"/>
                <w:szCs w:val="24"/>
              </w:rPr>
            </w:pPr>
          </w:p>
          <w:p w:rsidR="00AE1F56" w:rsidRPr="003B05E1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>
              <w:rPr>
                <w:b/>
              </w:rPr>
              <w:t>pozitivno reagira na potrebe i zahtjeve koje učitelji postavljaju pred njih.</w:t>
            </w:r>
          </w:p>
          <w:p w:rsidR="00AE1F56" w:rsidRPr="003B05E1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05E1">
              <w:rPr>
                <w:b/>
              </w:rPr>
              <w:t xml:space="preserve">Učenik </w:t>
            </w:r>
            <w:r w:rsidR="00651AF0">
              <w:rPr>
                <w:b/>
              </w:rPr>
              <w:t>se kulturno ponaša i na primjeren način komunicira s učiteljima i drugim djelatnicima Škole, kao i gostima.</w:t>
            </w:r>
          </w:p>
          <w:p w:rsidR="00651AF0" w:rsidRPr="00651AF0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>uvažava autoritet učitelja i drugih djelatnika Škole.</w:t>
            </w:r>
          </w:p>
          <w:p w:rsidR="00AE1F56" w:rsidRPr="00434DE7" w:rsidRDefault="00AE1F56" w:rsidP="00651AF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>ne ugrožava sigurnost učitelja i ostalih zaposlenika Škole ( ne viče, ne vrijeđe, ne prijeti, ne snima neovlašteno, ne koristi internet za vrijeđanje i naušavanje ugleda Škole i njihovih djelatnika...).</w:t>
            </w:r>
          </w:p>
        </w:tc>
        <w:tc>
          <w:tcPr>
            <w:tcW w:w="2976" w:type="dxa"/>
          </w:tcPr>
          <w:p w:rsidR="00AE1F56" w:rsidRDefault="00AE1F56" w:rsidP="00BF4246">
            <w:pPr>
              <w:rPr>
                <w:b/>
                <w:sz w:val="24"/>
                <w:szCs w:val="24"/>
              </w:rPr>
            </w:pPr>
          </w:p>
          <w:p w:rsidR="00651AF0" w:rsidRPr="00651AF0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>uglavnom reagira na potrebe i zahtjeve koje učitelji postavljaju pred njih.</w:t>
            </w:r>
          </w:p>
          <w:p w:rsidR="00AE1F56" w:rsidRPr="00651AF0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>se povremeno ne ponaša kulturno i ne komunicira na primjeren način s učiteljima i drugim djelatnicima Škole, kao i gostima.</w:t>
            </w:r>
          </w:p>
          <w:p w:rsidR="00651AF0" w:rsidRPr="00651AF0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>povremeno ne uvažava autoritet učitelja i drugih djelatnika Škole.</w:t>
            </w:r>
          </w:p>
          <w:p w:rsidR="00651AF0" w:rsidRPr="00434DE7" w:rsidRDefault="00AE1F56" w:rsidP="00651AF0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 xml:space="preserve">Učenik </w:t>
            </w:r>
            <w:r w:rsidR="00651AF0">
              <w:rPr>
                <w:b/>
              </w:rPr>
              <w:t xml:space="preserve">se povremeno ponaša nasilno prema učiteljima i drugim djelatnicima Škole       ( viče, vrijeđe, prijeti,  snima neovlašteno,  koristi internet za vrijeđanje i naušavanje ugleda Škole i njihovih djelatnika...), ali kada pogriješi, prihvaća odgovornost i </w:t>
            </w:r>
            <w:r w:rsidR="00076F45">
              <w:rPr>
                <w:b/>
              </w:rPr>
              <w:t>trudi se ispraviti i ne ponoviti neprimjereno ponašanje.</w:t>
            </w:r>
          </w:p>
          <w:p w:rsidR="00AE1F56" w:rsidRPr="00434DE7" w:rsidRDefault="00AE1F56" w:rsidP="00651AF0">
            <w:pPr>
              <w:pStyle w:val="Odlomakpopisa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F56" w:rsidRDefault="00AE1F56" w:rsidP="00BF4246">
            <w:pPr>
              <w:rPr>
                <w:b/>
              </w:rPr>
            </w:pPr>
          </w:p>
          <w:p w:rsidR="00076F45" w:rsidRDefault="00AE1F56" w:rsidP="00BF42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76F45">
              <w:rPr>
                <w:b/>
              </w:rPr>
              <w:t xml:space="preserve">Učenik </w:t>
            </w:r>
            <w:r w:rsidR="00076F45">
              <w:rPr>
                <w:b/>
              </w:rPr>
              <w:t>negativno reagira na potrebe i zahtjeve koje učitelji postavljaju pred njih.</w:t>
            </w:r>
          </w:p>
          <w:p w:rsidR="00076F45" w:rsidRPr="00651AF0" w:rsidRDefault="00AE1F56" w:rsidP="00076F45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76F45">
              <w:rPr>
                <w:b/>
              </w:rPr>
              <w:t xml:space="preserve">Učenik </w:t>
            </w:r>
            <w:r w:rsidR="00076F45">
              <w:rPr>
                <w:b/>
              </w:rPr>
              <w:t>se učestalo ne ponaša kulturno i ne komunicira na primjeren način s učiteljima i drugim djelatnicima Škole, kao i gostima.</w:t>
            </w:r>
          </w:p>
          <w:p w:rsidR="00076F45" w:rsidRPr="00651AF0" w:rsidRDefault="00AE1F56" w:rsidP="00076F45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76F45">
              <w:rPr>
                <w:b/>
              </w:rPr>
              <w:t xml:space="preserve">Učenik </w:t>
            </w:r>
            <w:r w:rsidR="00076F45">
              <w:rPr>
                <w:b/>
              </w:rPr>
              <w:t>učestalo</w:t>
            </w:r>
            <w:r w:rsidRPr="00076F45">
              <w:rPr>
                <w:b/>
              </w:rPr>
              <w:t xml:space="preserve"> </w:t>
            </w:r>
            <w:r w:rsidR="00076F45">
              <w:rPr>
                <w:b/>
              </w:rPr>
              <w:t>ne uvažava autoritet učitelja i drugih djelatnika Škole.</w:t>
            </w:r>
          </w:p>
          <w:p w:rsidR="00AE1F56" w:rsidRPr="00107367" w:rsidRDefault="00AE1F56" w:rsidP="00076F45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Učenik </w:t>
            </w:r>
            <w:r w:rsidR="00076F45">
              <w:rPr>
                <w:b/>
              </w:rPr>
              <w:t xml:space="preserve">se </w:t>
            </w:r>
            <w:r>
              <w:rPr>
                <w:b/>
              </w:rPr>
              <w:t>učestalo</w:t>
            </w:r>
            <w:r w:rsidR="00076F45">
              <w:rPr>
                <w:b/>
              </w:rPr>
              <w:t xml:space="preserve"> ponaša nasilno prema učiteljima i drugim djelatnicima Škole       ( viče, vrijeđe, prijeti,  snima neovlašteno,  koristi internet za vrijeđanje i naušavanje ugleda Škole i njihovih djelatnika...), ali ne prihvaća odgovornost i unatoč upozorenjima ponavlja neprimjereno ponašanje.</w:t>
            </w:r>
          </w:p>
        </w:tc>
      </w:tr>
    </w:tbl>
    <w:p w:rsidR="00AE1F56" w:rsidRDefault="00AE1F56" w:rsidP="00BB2174">
      <w:pPr>
        <w:rPr>
          <w:b/>
          <w:sz w:val="24"/>
          <w:szCs w:val="24"/>
        </w:rPr>
      </w:pPr>
    </w:p>
    <w:p w:rsidR="001B1F52" w:rsidRDefault="001B1F52" w:rsidP="00BB2174">
      <w:pPr>
        <w:rPr>
          <w:b/>
          <w:sz w:val="24"/>
          <w:szCs w:val="24"/>
        </w:rPr>
      </w:pPr>
    </w:p>
    <w:p w:rsidR="001B1F52" w:rsidRDefault="001B1F52" w:rsidP="00BB2174">
      <w:pPr>
        <w:rPr>
          <w:b/>
          <w:sz w:val="24"/>
          <w:szCs w:val="24"/>
        </w:rPr>
      </w:pPr>
    </w:p>
    <w:p w:rsidR="001B1F52" w:rsidRDefault="001B1F52" w:rsidP="00BB2174">
      <w:pPr>
        <w:rPr>
          <w:b/>
          <w:sz w:val="24"/>
          <w:szCs w:val="24"/>
        </w:rPr>
      </w:pPr>
    </w:p>
    <w:p w:rsidR="001B1F52" w:rsidRDefault="001B1F52" w:rsidP="001B1F52">
      <w:pPr>
        <w:pStyle w:val="Naslov2"/>
      </w:pPr>
      <w:r>
        <w:lastRenderedPageBreak/>
        <w:t>4) ODNOS UČENIKA PREMA VLASTITOJ I TUĐOJ IMOVINI, DRUŠTVENOM I PRIRODNOM OKRUŽJU, TE POŠTIVANJE PRAVILA KUĆNOG REDA ŠKOLE.</w:t>
      </w:r>
    </w:p>
    <w:p w:rsidR="001B1F52" w:rsidRDefault="001B1F52" w:rsidP="001B1F52">
      <w:pPr>
        <w:ind w:firstLine="708"/>
        <w:rPr>
          <w:b/>
          <w:sz w:val="24"/>
          <w:szCs w:val="24"/>
        </w:rPr>
      </w:pPr>
    </w:p>
    <w:p w:rsidR="001B1F52" w:rsidRDefault="001B1F52" w:rsidP="001B1F52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694"/>
      </w:tblGrid>
      <w:tr w:rsidR="001B1F52" w:rsidTr="00334870">
        <w:tc>
          <w:tcPr>
            <w:tcW w:w="2802" w:type="dxa"/>
            <w:shd w:val="clear" w:color="auto" w:fill="92D050"/>
          </w:tcPr>
          <w:p w:rsidR="001B1F52" w:rsidRDefault="001B1F52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UZORNO</w:t>
            </w:r>
          </w:p>
        </w:tc>
        <w:tc>
          <w:tcPr>
            <w:tcW w:w="2976" w:type="dxa"/>
            <w:shd w:val="clear" w:color="auto" w:fill="FFFF00"/>
          </w:tcPr>
          <w:p w:rsidR="001B1F52" w:rsidRDefault="001B1F52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DOBRO</w:t>
            </w:r>
          </w:p>
        </w:tc>
        <w:tc>
          <w:tcPr>
            <w:tcW w:w="2694" w:type="dxa"/>
            <w:shd w:val="clear" w:color="auto" w:fill="FF0000"/>
          </w:tcPr>
          <w:p w:rsidR="001B1F52" w:rsidRDefault="001B1F52" w:rsidP="00BF4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LOŠE</w:t>
            </w:r>
          </w:p>
        </w:tc>
      </w:tr>
      <w:tr w:rsidR="001B1F52" w:rsidTr="00BF4246">
        <w:trPr>
          <w:trHeight w:val="2820"/>
        </w:trPr>
        <w:tc>
          <w:tcPr>
            <w:tcW w:w="2802" w:type="dxa"/>
          </w:tcPr>
          <w:p w:rsidR="001B1F52" w:rsidRDefault="001B1F52" w:rsidP="00BF4246">
            <w:pPr>
              <w:rPr>
                <w:b/>
                <w:sz w:val="24"/>
                <w:szCs w:val="24"/>
              </w:rPr>
            </w:pPr>
          </w:p>
          <w:p w:rsidR="00B170D7" w:rsidRPr="00B170D7" w:rsidRDefault="001B1F52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70D7">
              <w:rPr>
                <w:b/>
              </w:rPr>
              <w:t xml:space="preserve">Učenik </w:t>
            </w:r>
            <w:r w:rsidR="00B170D7">
              <w:rPr>
                <w:b/>
              </w:rPr>
              <w:t>vodi brigu i čuva imovinu              ( učenika, školske, osobne, društvene...).</w:t>
            </w:r>
          </w:p>
          <w:p w:rsidR="001B1F52" w:rsidRPr="00B170D7" w:rsidRDefault="001B1F52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70D7">
              <w:rPr>
                <w:b/>
              </w:rPr>
              <w:t xml:space="preserve">Učenik </w:t>
            </w:r>
            <w:r w:rsidR="00B170D7">
              <w:rPr>
                <w:b/>
              </w:rPr>
              <w:t>doprinosi ugledu Škole i kulturno se ponaša u raznim prigodama ( susreti, ekskurzije, priredbe, projekti...).</w:t>
            </w:r>
          </w:p>
          <w:p w:rsidR="00B170D7" w:rsidRPr="00B170D7" w:rsidRDefault="001B1F52" w:rsidP="00B170D7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 w:rsidR="00B170D7">
              <w:rPr>
                <w:b/>
              </w:rPr>
              <w:t>poštuje zabranu unošenja zabranjenih sredstava u unutrašnji ili vanjski prostor Škole.</w:t>
            </w:r>
          </w:p>
          <w:p w:rsidR="001B1F52" w:rsidRPr="00B170D7" w:rsidRDefault="001B1F52" w:rsidP="00B170D7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 w:rsidR="00B170D7">
              <w:rPr>
                <w:b/>
              </w:rPr>
              <w:t>pokazuje razvijenu društvenu i ekološku svijest i ponaša se u skladu s njome te vodi brigu o školskom interijeru i urednosti školskog okoliša.</w:t>
            </w:r>
          </w:p>
          <w:p w:rsidR="00B170D7" w:rsidRPr="00434DE7" w:rsidRDefault="00B170D7" w:rsidP="00B170D7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Učenik svojim ponašanjem daje primjer drugim učenicima, te nastoji pozitivno djelovati na ostale učenike koji se neprimjereno odnose prema imovini i okolišu.</w:t>
            </w:r>
          </w:p>
        </w:tc>
        <w:tc>
          <w:tcPr>
            <w:tcW w:w="2976" w:type="dxa"/>
          </w:tcPr>
          <w:p w:rsidR="001B1F52" w:rsidRDefault="001B1F52" w:rsidP="00BF4246">
            <w:pPr>
              <w:rPr>
                <w:b/>
                <w:sz w:val="24"/>
                <w:szCs w:val="24"/>
              </w:rPr>
            </w:pPr>
          </w:p>
          <w:p w:rsidR="001B1F52" w:rsidRPr="00651AF0" w:rsidRDefault="001B1F52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>Učenik</w:t>
            </w:r>
            <w:r w:rsidR="00B170D7">
              <w:rPr>
                <w:b/>
              </w:rPr>
              <w:t xml:space="preserve"> povremeno vodi brigu i čuva imovinu ( učenika, školske, osobne, društvene...)</w:t>
            </w:r>
            <w:r>
              <w:rPr>
                <w:b/>
              </w:rPr>
              <w:t>.</w:t>
            </w:r>
          </w:p>
          <w:p w:rsidR="001E65D9" w:rsidRPr="00B170D7" w:rsidRDefault="001B1F52" w:rsidP="001E65D9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>
              <w:rPr>
                <w:b/>
              </w:rPr>
              <w:t xml:space="preserve"> povremeno </w:t>
            </w:r>
            <w:r w:rsidR="00B170D7">
              <w:rPr>
                <w:b/>
              </w:rPr>
              <w:t>narušava ugled Škole i ne ponaša se kulturno</w:t>
            </w:r>
            <w:r w:rsidR="001E65D9">
              <w:rPr>
                <w:b/>
              </w:rPr>
              <w:t xml:space="preserve"> u raznim prigodama          ( susreti, ekskurzije, priredbe, projekti...).</w:t>
            </w:r>
          </w:p>
          <w:p w:rsidR="001B1F52" w:rsidRPr="001E65D9" w:rsidRDefault="001E65D9" w:rsidP="00BF42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1E65D9">
              <w:rPr>
                <w:b/>
              </w:rPr>
              <w:t>Učenik povremeno ne poštuje zabranu unošenja zabranjenih sredstava u unutrašnji ili vanjski prostor Škole.</w:t>
            </w:r>
          </w:p>
          <w:p w:rsidR="001B1F52" w:rsidRPr="001E65D9" w:rsidRDefault="001B1F52" w:rsidP="001E65D9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1AF0">
              <w:rPr>
                <w:b/>
              </w:rPr>
              <w:t xml:space="preserve">Učenik </w:t>
            </w:r>
            <w:r w:rsidR="001E65D9">
              <w:rPr>
                <w:b/>
              </w:rPr>
              <w:t>povremeno pokazuje nerazvijenu društvenu i ekološku svijest i uglavnom vodi brigu o školskom interijeru i urednosti školskog okoliša.</w:t>
            </w:r>
          </w:p>
          <w:p w:rsidR="001B1F52" w:rsidRPr="00434DE7" w:rsidRDefault="001B1F52" w:rsidP="001E65D9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51AF0">
              <w:rPr>
                <w:b/>
              </w:rPr>
              <w:t xml:space="preserve">Učenik </w:t>
            </w:r>
            <w:r w:rsidR="001E65D9">
              <w:rPr>
                <w:b/>
              </w:rPr>
              <w:t>u situacijama neprimjerenog odnosa drugih učenika prema društvenom i prirodnom okružju je promatrač, ne reagira i ne potiče pozitivno ponašanje.</w:t>
            </w:r>
          </w:p>
        </w:tc>
        <w:tc>
          <w:tcPr>
            <w:tcW w:w="2694" w:type="dxa"/>
          </w:tcPr>
          <w:p w:rsidR="001B1F52" w:rsidRDefault="001B1F52" w:rsidP="00BF4246">
            <w:pPr>
              <w:rPr>
                <w:b/>
              </w:rPr>
            </w:pPr>
          </w:p>
          <w:p w:rsidR="001E65D9" w:rsidRPr="001E65D9" w:rsidRDefault="001B1F52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E65D9">
              <w:rPr>
                <w:b/>
              </w:rPr>
              <w:t xml:space="preserve">Učenik </w:t>
            </w:r>
            <w:r w:rsidR="001E65D9">
              <w:rPr>
                <w:b/>
              </w:rPr>
              <w:t>često ne vodi brigu i/ili uništava imovinu     ( učenika, školske, osobne, društvene...).</w:t>
            </w:r>
          </w:p>
          <w:p w:rsidR="001B1F52" w:rsidRPr="001E65D9" w:rsidRDefault="001B1F52" w:rsidP="00BF4246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E65D9">
              <w:rPr>
                <w:b/>
              </w:rPr>
              <w:t xml:space="preserve">Učenik </w:t>
            </w:r>
            <w:r w:rsidR="001E65D9">
              <w:rPr>
                <w:b/>
              </w:rPr>
              <w:t>narušava ugled Škole u svim prigodama                       (susreti, ekskurzije, priredbe, projekti...).</w:t>
            </w:r>
          </w:p>
          <w:p w:rsidR="001E65D9" w:rsidRPr="001E65D9" w:rsidRDefault="001B1F52" w:rsidP="001E65D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76F45">
              <w:rPr>
                <w:b/>
              </w:rPr>
              <w:t xml:space="preserve">Učenik </w:t>
            </w:r>
            <w:r>
              <w:rPr>
                <w:b/>
              </w:rPr>
              <w:t>učestalo</w:t>
            </w:r>
            <w:r w:rsidRPr="00076F45">
              <w:rPr>
                <w:b/>
              </w:rPr>
              <w:t xml:space="preserve"> </w:t>
            </w:r>
            <w:r w:rsidR="001E65D9" w:rsidRPr="001E65D9">
              <w:rPr>
                <w:b/>
              </w:rPr>
              <w:t>ne poštuje zabranu unošenja zabranjenih sredstava u unutrašnji ili vanjski prostor Škole.</w:t>
            </w:r>
          </w:p>
          <w:p w:rsidR="001B1F52" w:rsidRDefault="001B1F52" w:rsidP="00012A7B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Učenik </w:t>
            </w:r>
            <w:r w:rsidR="001E65D9">
              <w:rPr>
                <w:b/>
              </w:rPr>
              <w:t>učestalo pokazuje nerazvijenu dr</w:t>
            </w:r>
            <w:r w:rsidR="00012A7B">
              <w:rPr>
                <w:b/>
              </w:rPr>
              <w:t>uštvenu i ekološku svijest, te ne prihvaća odgovornost ni nakon upozorenja.</w:t>
            </w:r>
          </w:p>
          <w:p w:rsidR="00012A7B" w:rsidRPr="00107367" w:rsidRDefault="00012A7B" w:rsidP="00012A7B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Učenik često svojim ponašanjem prema društvenom i prirodnom okružju daje loš primjer drugim učenicima.</w:t>
            </w:r>
          </w:p>
        </w:tc>
      </w:tr>
    </w:tbl>
    <w:p w:rsidR="001B1F52" w:rsidRDefault="001B1F52" w:rsidP="00BB2174">
      <w:pPr>
        <w:rPr>
          <w:b/>
          <w:sz w:val="24"/>
          <w:szCs w:val="24"/>
        </w:rPr>
      </w:pPr>
    </w:p>
    <w:p w:rsidR="002113B6" w:rsidRDefault="002113B6" w:rsidP="00BB2174">
      <w:pPr>
        <w:rPr>
          <w:b/>
          <w:sz w:val="24"/>
          <w:szCs w:val="24"/>
        </w:rPr>
      </w:pPr>
    </w:p>
    <w:p w:rsidR="00334870" w:rsidRDefault="00334870" w:rsidP="00BB2174">
      <w:pPr>
        <w:rPr>
          <w:b/>
          <w:sz w:val="24"/>
          <w:szCs w:val="24"/>
        </w:rPr>
      </w:pPr>
    </w:p>
    <w:p w:rsidR="002113B6" w:rsidRDefault="002113B6" w:rsidP="00BB2174">
      <w:pPr>
        <w:rPr>
          <w:b/>
          <w:sz w:val="24"/>
          <w:szCs w:val="24"/>
        </w:rPr>
      </w:pPr>
      <w:r w:rsidRPr="00E42559">
        <w:rPr>
          <w:b/>
          <w:color w:val="FF0000"/>
          <w:sz w:val="24"/>
          <w:szCs w:val="24"/>
        </w:rPr>
        <w:lastRenderedPageBreak/>
        <w:t>*</w:t>
      </w:r>
      <w:r>
        <w:rPr>
          <w:b/>
          <w:sz w:val="24"/>
          <w:szCs w:val="24"/>
        </w:rPr>
        <w:t xml:space="preserve"> IZOSTANCI UČENIKA:</w:t>
      </w:r>
    </w:p>
    <w:p w:rsidR="002113B6" w:rsidRPr="00D11693" w:rsidRDefault="002113B6" w:rsidP="00BB217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11693">
        <w:rPr>
          <w:b/>
          <w:sz w:val="24"/>
          <w:szCs w:val="24"/>
        </w:rPr>
        <w:t xml:space="preserve">Neopravdanim izostankom </w:t>
      </w:r>
      <w:r w:rsidR="00D11693" w:rsidRPr="00D11693">
        <w:rPr>
          <w:b/>
          <w:color w:val="FF0000"/>
          <w:sz w:val="24"/>
          <w:szCs w:val="24"/>
        </w:rPr>
        <w:t>NE</w:t>
      </w:r>
      <w:r w:rsidR="00D11693">
        <w:rPr>
          <w:b/>
          <w:sz w:val="24"/>
          <w:szCs w:val="24"/>
        </w:rPr>
        <w:t xml:space="preserve"> smatra se izostanak s nastave za koji je roditelj unaprijed tražio i dobio odobrenje ( usmeno od učitelja/nastavnika za izostanak s njegovog sata ili pisano od razrednika za izostanak do 3 radna dana, koji ne mogu biti uzastopni ). </w:t>
      </w:r>
      <w:r w:rsidR="00D11693" w:rsidRPr="00D11693">
        <w:rPr>
          <w:b/>
          <w:color w:val="FF0000"/>
          <w:sz w:val="24"/>
          <w:szCs w:val="24"/>
        </w:rPr>
        <w:t>U slučaju kada liječnik odbije izdati ispričnicu, a dijete je bolesno ( viroza, temperatura...), roditelj je dužan razredniku dostaviti ispričn</w:t>
      </w:r>
      <w:r w:rsidR="00334870">
        <w:rPr>
          <w:b/>
          <w:color w:val="FF0000"/>
          <w:sz w:val="24"/>
          <w:szCs w:val="24"/>
        </w:rPr>
        <w:t>icu u pisanom obliku u roku od 5</w:t>
      </w:r>
      <w:r w:rsidR="00D11693" w:rsidRPr="00D11693">
        <w:rPr>
          <w:b/>
          <w:color w:val="FF0000"/>
          <w:sz w:val="24"/>
          <w:szCs w:val="24"/>
        </w:rPr>
        <w:t xml:space="preserve"> </w:t>
      </w:r>
      <w:r w:rsidR="00D11693">
        <w:rPr>
          <w:b/>
          <w:color w:val="FF0000"/>
          <w:sz w:val="24"/>
          <w:szCs w:val="24"/>
        </w:rPr>
        <w:t xml:space="preserve">radnih </w:t>
      </w:r>
      <w:r w:rsidR="00D11693" w:rsidRPr="00D11693">
        <w:rPr>
          <w:b/>
          <w:color w:val="FF0000"/>
          <w:sz w:val="24"/>
          <w:szCs w:val="24"/>
        </w:rPr>
        <w:t>dana od dana povratka djeteta u Školu</w:t>
      </w:r>
      <w:r w:rsidR="00D11693">
        <w:rPr>
          <w:b/>
          <w:color w:val="FF0000"/>
          <w:sz w:val="24"/>
          <w:szCs w:val="24"/>
        </w:rPr>
        <w:t>- u protivnom će se ti izostanci bilježiti kao neopravdani sati</w:t>
      </w:r>
      <w:r w:rsidR="00D11693" w:rsidRPr="00D11693">
        <w:rPr>
          <w:b/>
          <w:color w:val="FF0000"/>
          <w:sz w:val="24"/>
          <w:szCs w:val="24"/>
        </w:rPr>
        <w:t>.</w:t>
      </w:r>
    </w:p>
    <w:p w:rsidR="00D11693" w:rsidRDefault="00D11693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Neopravdanim izostankom </w:t>
      </w:r>
      <w:r w:rsidRPr="00D11693">
        <w:rPr>
          <w:b/>
          <w:color w:val="FF0000"/>
          <w:sz w:val="24"/>
          <w:szCs w:val="24"/>
        </w:rPr>
        <w:t>NE</w:t>
      </w:r>
      <w:r>
        <w:rPr>
          <w:b/>
          <w:sz w:val="24"/>
          <w:szCs w:val="24"/>
        </w:rPr>
        <w:t xml:space="preserve"> smatra se izostanak s nastave za koji je roditelj pisano tražio i dobio odobrenje ravnatelja za izostanak do 7 radnih dana.</w:t>
      </w:r>
    </w:p>
    <w:p w:rsidR="00D11693" w:rsidRDefault="00D11693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Neopravdanim izostankom </w:t>
      </w:r>
      <w:r w:rsidRPr="00D11693">
        <w:rPr>
          <w:b/>
          <w:color w:val="FF0000"/>
          <w:sz w:val="24"/>
          <w:szCs w:val="24"/>
        </w:rPr>
        <w:t>NE</w:t>
      </w:r>
      <w:r>
        <w:rPr>
          <w:b/>
          <w:sz w:val="24"/>
          <w:szCs w:val="24"/>
        </w:rPr>
        <w:t xml:space="preserve"> smatra se izostanak s nastave za koji je roditelj pisano tražio i dobio odobrenje Učiteljskog/razrednog vijeća za izostanak do 15 radnih dana.</w:t>
      </w:r>
    </w:p>
    <w:p w:rsidR="006C2E7E" w:rsidRDefault="006C2E7E" w:rsidP="00BB2174">
      <w:pPr>
        <w:rPr>
          <w:b/>
          <w:sz w:val="24"/>
          <w:szCs w:val="24"/>
        </w:rPr>
      </w:pP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ZAVRŠNE ODREDBE:</w:t>
      </w: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Učenici i roditelji imaju pravo znati elemente ocjenjivanja, kao i načine i postupke vrjednovanja vladanja.</w:t>
      </w: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Načine, postupke i elemente vrjednovanja učenika s teškoćama i/ili učenika koji se školuju po individualnom/posebnom programu uz prilagodbu sadržaja, učitelji/stručni suradnici trebaju primjeriti teškoći i osobnosti učenika.</w:t>
      </w: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Ravnatelj i stručni suradnici Škole dužni su tijekom nastavne godine pratiti provođenje ovog Pravilnika.</w:t>
      </w: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Ravnatelj je dužan razmotriti svaku pisanu predstavku roditelja koja se odnosi na načine i postupke vrjednovanja vladanja učenika i pisano odgovoriti u roku od 15 dana od dana zaprimanja predstavke.</w:t>
      </w:r>
    </w:p>
    <w:p w:rsidR="006C2E7E" w:rsidRDefault="006C2E7E" w:rsidP="00BB2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Elementi i mjerila vrjednovanja vladanja učenika dostupni su na web stranici Škole.</w:t>
      </w:r>
    </w:p>
    <w:p w:rsidR="006C2E7E" w:rsidRDefault="006C2E7E" w:rsidP="00BB2174">
      <w:pPr>
        <w:rPr>
          <w:b/>
          <w:sz w:val="24"/>
          <w:szCs w:val="24"/>
        </w:rPr>
      </w:pPr>
    </w:p>
    <w:p w:rsidR="006C2E7E" w:rsidRDefault="006C2E7E" w:rsidP="006C2E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Ravnatelj:</w:t>
      </w:r>
    </w:p>
    <w:p w:rsidR="006C2E7E" w:rsidRPr="00BB2174" w:rsidRDefault="006C2E7E" w:rsidP="006C2E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Tomislav Hanžeković</w:t>
      </w:r>
    </w:p>
    <w:sectPr w:rsidR="006C2E7E" w:rsidRPr="00BB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426"/>
    <w:multiLevelType w:val="hybridMultilevel"/>
    <w:tmpl w:val="10A4C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74"/>
    <w:rsid w:val="00012A7B"/>
    <w:rsid w:val="00076A89"/>
    <w:rsid w:val="00076F45"/>
    <w:rsid w:val="00107367"/>
    <w:rsid w:val="00153759"/>
    <w:rsid w:val="001B1F52"/>
    <w:rsid w:val="001E65D9"/>
    <w:rsid w:val="002113B6"/>
    <w:rsid w:val="00334870"/>
    <w:rsid w:val="003B05E1"/>
    <w:rsid w:val="003F284D"/>
    <w:rsid w:val="00434DE7"/>
    <w:rsid w:val="00545203"/>
    <w:rsid w:val="00585682"/>
    <w:rsid w:val="00637A6D"/>
    <w:rsid w:val="00651AF0"/>
    <w:rsid w:val="00673223"/>
    <w:rsid w:val="006C2E7E"/>
    <w:rsid w:val="00873603"/>
    <w:rsid w:val="008D5BB5"/>
    <w:rsid w:val="00AE1F56"/>
    <w:rsid w:val="00B170D7"/>
    <w:rsid w:val="00B7505F"/>
    <w:rsid w:val="00BB2174"/>
    <w:rsid w:val="00BD4409"/>
    <w:rsid w:val="00C66369"/>
    <w:rsid w:val="00C97EB0"/>
    <w:rsid w:val="00D11693"/>
    <w:rsid w:val="00D84CBF"/>
    <w:rsid w:val="00E42559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4E3E-BFAA-45B7-9289-400CBE9D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75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75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5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B7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B75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B7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Windows korisnik</cp:lastModifiedBy>
  <cp:revision>2</cp:revision>
  <dcterms:created xsi:type="dcterms:W3CDTF">2016-11-23T10:08:00Z</dcterms:created>
  <dcterms:modified xsi:type="dcterms:W3CDTF">2016-11-23T10:08:00Z</dcterms:modified>
</cp:coreProperties>
</file>