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DC15" w14:textId="1C2E2E40" w:rsidR="00F91EB2" w:rsidRPr="000A3164" w:rsidRDefault="00F91EB2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64">
        <w:rPr>
          <w:rFonts w:ascii="Times New Roman" w:hAnsi="Times New Roman" w:cs="Times New Roman"/>
          <w:b/>
          <w:bCs/>
          <w:sz w:val="24"/>
          <w:szCs w:val="24"/>
        </w:rPr>
        <w:t>OBRAZLOŽENJE IZVRŠENJA FINANCIJSKOG PLANA OSNOVNE ŠKOLE „GRIGOR VITEZ“ SVETI IVAN ŽABNO ZA 2021.GODINU</w:t>
      </w:r>
    </w:p>
    <w:p w14:paraId="32B11D0D" w14:textId="4FB4405B" w:rsidR="00F91EB2" w:rsidRDefault="00F91EB2" w:rsidP="00F9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15CB95" w14:textId="4C2FFBE1" w:rsidR="00F91EB2" w:rsidRDefault="00F91EB2" w:rsidP="00F9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EBE07" w14:textId="486DAB6D" w:rsidR="00F91EB2" w:rsidRPr="000A3164" w:rsidRDefault="00F91EB2" w:rsidP="00F91E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64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7F2D539" w14:textId="19EAD2F6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ABE661" w14:textId="342841DE" w:rsidR="00F91EB2" w:rsidRPr="00F372CB" w:rsidRDefault="00F91EB2" w:rsidP="00F91EB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72CB">
        <w:rPr>
          <w:rFonts w:ascii="Times New Roman" w:hAnsi="Times New Roman" w:cs="Times New Roman"/>
          <w:sz w:val="24"/>
          <w:szCs w:val="24"/>
          <w:u w:val="single"/>
        </w:rPr>
        <w:t>Opći dio</w:t>
      </w:r>
    </w:p>
    <w:p w14:paraId="0773BE0A" w14:textId="4E74BCE8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FF069" w14:textId="6652779C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plan Osnovne škole „Grigor Vitez“ Sveti Ivan Žabno za 2021.godinu sa projekcijama za 2022. i 2023.godinu usvojen je </w:t>
      </w:r>
      <w:r w:rsidR="00601786">
        <w:rPr>
          <w:rFonts w:ascii="Times New Roman" w:hAnsi="Times New Roman" w:cs="Times New Roman"/>
          <w:sz w:val="24"/>
          <w:szCs w:val="24"/>
        </w:rPr>
        <w:t xml:space="preserve">14.12.2020.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01786"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>sjednici Školskog odbora  i objavljen je na internetskim stranicama škole.</w:t>
      </w:r>
    </w:p>
    <w:p w14:paraId="67872918" w14:textId="4740621F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12864" w14:textId="2D03C945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I.Izmjene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dopune Financijskog plana Osnovne škole „Grigor Vitez“ Sveti Ivan Žabno usvojene su</w:t>
      </w:r>
      <w:r w:rsidR="00601786">
        <w:rPr>
          <w:rFonts w:ascii="Times New Roman" w:hAnsi="Times New Roman" w:cs="Times New Roman"/>
          <w:sz w:val="24"/>
          <w:szCs w:val="24"/>
        </w:rPr>
        <w:t xml:space="preserve"> 16.12.2021.godine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01786">
        <w:rPr>
          <w:rFonts w:ascii="Times New Roman" w:hAnsi="Times New Roman" w:cs="Times New Roman"/>
          <w:sz w:val="24"/>
          <w:szCs w:val="24"/>
        </w:rPr>
        <w:t xml:space="preserve">43. </w:t>
      </w:r>
      <w:r>
        <w:rPr>
          <w:rFonts w:ascii="Times New Roman" w:hAnsi="Times New Roman" w:cs="Times New Roman"/>
          <w:sz w:val="24"/>
          <w:szCs w:val="24"/>
        </w:rPr>
        <w:t>sjednici Školskog odbora i objavljene su na internetskim stranicama škole.</w:t>
      </w:r>
    </w:p>
    <w:p w14:paraId="79A42748" w14:textId="2983FB0E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31257" w14:textId="2B531A20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nije ostvarila primitke i izdatke od financijske imovine i zaduživanja u 2021.godini.</w:t>
      </w:r>
    </w:p>
    <w:p w14:paraId="2E1DFE37" w14:textId="4FAE4D7C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F6F27" w14:textId="0C6E7E63" w:rsidR="00F91EB2" w:rsidRPr="00F372CB" w:rsidRDefault="00F91EB2" w:rsidP="00F91EB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72CB">
        <w:rPr>
          <w:rFonts w:ascii="Times New Roman" w:hAnsi="Times New Roman" w:cs="Times New Roman"/>
          <w:sz w:val="24"/>
          <w:szCs w:val="24"/>
          <w:u w:val="single"/>
        </w:rPr>
        <w:t>Prihodi</w:t>
      </w:r>
    </w:p>
    <w:p w14:paraId="05F359A2" w14:textId="25DCAF4A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D6E38" w14:textId="337617F4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za 2021.godinu u Financijskom planu planirani su u iznosu od 9.178.003,65 kn, </w:t>
      </w:r>
      <w:r w:rsidR="001F459C">
        <w:rPr>
          <w:rFonts w:ascii="Times New Roman" w:hAnsi="Times New Roman" w:cs="Times New Roman"/>
          <w:sz w:val="24"/>
          <w:szCs w:val="24"/>
        </w:rPr>
        <w:t>a ostvareni u iznosu 8.954.406,74 kn što je ostvarenje od 97,</w:t>
      </w:r>
      <w:r w:rsidR="006B41D7">
        <w:rPr>
          <w:rFonts w:ascii="Times New Roman" w:hAnsi="Times New Roman" w:cs="Times New Roman"/>
          <w:sz w:val="24"/>
          <w:szCs w:val="24"/>
        </w:rPr>
        <w:t>60</w:t>
      </w:r>
      <w:r w:rsidR="001F459C">
        <w:rPr>
          <w:rFonts w:ascii="Times New Roman" w:hAnsi="Times New Roman" w:cs="Times New Roman"/>
          <w:sz w:val="24"/>
          <w:szCs w:val="24"/>
        </w:rPr>
        <w:t>%.</w:t>
      </w:r>
    </w:p>
    <w:p w14:paraId="49943319" w14:textId="007AF28F" w:rsidR="001F459C" w:rsidRDefault="001F459C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 je realizacija prihoda iz županijskog proračuna iznad standarda od planiranih za materijalne troškove energije i komunalne usluge.</w:t>
      </w:r>
    </w:p>
    <w:p w14:paraId="07B80C2E" w14:textId="14ACC993" w:rsidR="001F459C" w:rsidRDefault="001F459C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vlastitih prihoda </w:t>
      </w:r>
      <w:r w:rsidR="00424922">
        <w:rPr>
          <w:rFonts w:ascii="Times New Roman" w:hAnsi="Times New Roman" w:cs="Times New Roman"/>
          <w:sz w:val="24"/>
          <w:szCs w:val="24"/>
        </w:rPr>
        <w:t>manji su prihodi za kamate na depozite po viđenju, od prodaje starog papira i nismo ostvarili prihod za najam zemlje.</w:t>
      </w:r>
    </w:p>
    <w:p w14:paraId="43BDC666" w14:textId="7AD34370" w:rsidR="002D387B" w:rsidRDefault="002D387B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posebnim namjenama su smanjeni zbog prihoda od uplata roditelja za sufinanciranje školske kuhinje, te trenutna cijena ne pokriva troškove namirnica.</w:t>
      </w:r>
    </w:p>
    <w:p w14:paraId="15CF0884" w14:textId="112DA50C" w:rsidR="002D387B" w:rsidRDefault="002D387B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 je realizacija na pomoćima iz općinskog proračuna od planiranih sredstava.</w:t>
      </w:r>
    </w:p>
    <w:p w14:paraId="1F2185BE" w14:textId="3B5D150F" w:rsidR="002D387B" w:rsidRDefault="002D387B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Manje ostvarenih prihoda za školsku shemu voća i mlijeka u 2021.godini, te projekata </w:t>
      </w:r>
      <w:r w:rsidR="002062E7">
        <w:rPr>
          <w:rFonts w:ascii="Times New Roman" w:hAnsi="Times New Roman" w:cs="Times New Roman"/>
          <w:sz w:val="24"/>
          <w:szCs w:val="24"/>
        </w:rPr>
        <w:t>Prilika za sve 4 i Svi u školi, svi pri stolu 6.</w:t>
      </w:r>
    </w:p>
    <w:p w14:paraId="7CFDC3F3" w14:textId="2E5349DF" w:rsidR="002062E7" w:rsidRDefault="002062E7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5CEF2" w14:textId="366E3D59" w:rsidR="002062E7" w:rsidRPr="00F372CB" w:rsidRDefault="002062E7" w:rsidP="002062E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72CB">
        <w:rPr>
          <w:rFonts w:ascii="Times New Roman" w:hAnsi="Times New Roman" w:cs="Times New Roman"/>
          <w:sz w:val="24"/>
          <w:szCs w:val="24"/>
          <w:u w:val="single"/>
        </w:rPr>
        <w:t>Rashodi</w:t>
      </w:r>
    </w:p>
    <w:p w14:paraId="3E34550D" w14:textId="4062D574" w:rsidR="002062E7" w:rsidRDefault="002062E7" w:rsidP="00206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399FC" w14:textId="48B4C67D" w:rsidR="002062E7" w:rsidRDefault="002062E7" w:rsidP="0020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za 2021.godinu u Financijskom planu iznose 9.059.103,37 kn, a realizirani su u iznosu od 8.982.405,49 kn što je ostvarenje od 99,15%.</w:t>
      </w:r>
    </w:p>
    <w:p w14:paraId="5A2F7576" w14:textId="23865DB1" w:rsidR="002062E7" w:rsidRDefault="002062E7" w:rsidP="0020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Manje su ostvareni rashodi za električnu energiju, plin, lož ulje, opskrbu vodom i odvoz smeća iz županijskog proračuna iznad zakonskog standarda.</w:t>
      </w:r>
    </w:p>
    <w:p w14:paraId="74C50D57" w14:textId="4D3CE047" w:rsidR="002062E7" w:rsidRDefault="002062E7" w:rsidP="0020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vlastitih prihoda realizirali smo kupnju iz prihoda prethodne godine. Ostale realizacije nije bilo. Kod pomoći iz državnog proračuna manje smo ostvarili rashoda od planiranih za kupnju udžbenika, a više za kupnju radnih udžbenika za školsku godinu 2021./2022.</w:t>
      </w:r>
    </w:p>
    <w:p w14:paraId="3374EFFE" w14:textId="4ED0A670" w:rsidR="002062E7" w:rsidRPr="002062E7" w:rsidRDefault="002062E7" w:rsidP="00206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Manje smo realizirali rashoda od planiranih za projekte Školska shema, Prilika za sve 4 i Svi u školi, svi pri stolu 6.</w:t>
      </w:r>
    </w:p>
    <w:p w14:paraId="1C763EBB" w14:textId="77777777" w:rsidR="00424922" w:rsidRDefault="00424922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AEC75" w14:textId="52C4C2EB" w:rsidR="00F91EB2" w:rsidRDefault="00F91EB2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69DF1" w14:textId="1E9607F6" w:rsidR="00F83D9C" w:rsidRDefault="00F83D9C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C20EF" w14:textId="5B77E25B" w:rsidR="00F83D9C" w:rsidRDefault="00F83D9C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ABCE" w14:textId="6219BC97" w:rsidR="00D373B0" w:rsidRPr="00F372CB" w:rsidRDefault="00D373B0" w:rsidP="00D373B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72C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Izvršenje financijskog plana na trećoj razini </w:t>
      </w:r>
    </w:p>
    <w:p w14:paraId="1633C26D" w14:textId="137B4D4B" w:rsidR="00D373B0" w:rsidRPr="00E7206C" w:rsidRDefault="00E7206C" w:rsidP="00F91EB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2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Prihodi</w:t>
      </w:r>
    </w:p>
    <w:tbl>
      <w:tblPr>
        <w:tblStyle w:val="Reetkatablice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23"/>
        <w:gridCol w:w="1493"/>
        <w:gridCol w:w="1561"/>
        <w:gridCol w:w="1476"/>
        <w:gridCol w:w="1476"/>
        <w:gridCol w:w="1627"/>
        <w:gridCol w:w="1134"/>
        <w:gridCol w:w="1134"/>
      </w:tblGrid>
      <w:tr w:rsidR="00031637" w14:paraId="6A2D3064" w14:textId="77777777" w:rsidTr="00E05535">
        <w:tc>
          <w:tcPr>
            <w:tcW w:w="1723" w:type="dxa"/>
          </w:tcPr>
          <w:p w14:paraId="0026AFF2" w14:textId="5E5DCD4A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SVEUKUPNO</w:t>
            </w:r>
          </w:p>
        </w:tc>
        <w:tc>
          <w:tcPr>
            <w:tcW w:w="1493" w:type="dxa"/>
          </w:tcPr>
          <w:p w14:paraId="573AD425" w14:textId="77777777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7387781" w14:textId="5D350CD9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8.303.223,82</w:t>
            </w:r>
          </w:p>
        </w:tc>
        <w:tc>
          <w:tcPr>
            <w:tcW w:w="1476" w:type="dxa"/>
          </w:tcPr>
          <w:p w14:paraId="7C4D9097" w14:textId="5556107F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8.352.124,00</w:t>
            </w:r>
          </w:p>
        </w:tc>
        <w:tc>
          <w:tcPr>
            <w:tcW w:w="1476" w:type="dxa"/>
          </w:tcPr>
          <w:p w14:paraId="46B0DB54" w14:textId="0E72B7E5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9.178.003,65</w:t>
            </w:r>
          </w:p>
        </w:tc>
        <w:tc>
          <w:tcPr>
            <w:tcW w:w="1627" w:type="dxa"/>
          </w:tcPr>
          <w:p w14:paraId="09DB03B4" w14:textId="14804B02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8.954.406,74</w:t>
            </w:r>
          </w:p>
        </w:tc>
        <w:tc>
          <w:tcPr>
            <w:tcW w:w="1134" w:type="dxa"/>
          </w:tcPr>
          <w:p w14:paraId="3229D03B" w14:textId="1389796B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107,80%</w:t>
            </w:r>
          </w:p>
        </w:tc>
        <w:tc>
          <w:tcPr>
            <w:tcW w:w="1134" w:type="dxa"/>
          </w:tcPr>
          <w:p w14:paraId="092637FC" w14:textId="6C5C5FAB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97,60%</w:t>
            </w:r>
          </w:p>
        </w:tc>
      </w:tr>
      <w:tr w:rsidR="00031637" w14:paraId="16C08880" w14:textId="77777777" w:rsidTr="00E05535">
        <w:tc>
          <w:tcPr>
            <w:tcW w:w="1723" w:type="dxa"/>
          </w:tcPr>
          <w:p w14:paraId="62A658D3" w14:textId="3CAF2BA6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93948561"/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KONTA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14:paraId="469ABCBF" w14:textId="3740231B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61" w:type="dxa"/>
          </w:tcPr>
          <w:p w14:paraId="22AA7118" w14:textId="06E97E30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OSTVARENJE PRETHODNE GODINE</w:t>
            </w:r>
          </w:p>
        </w:tc>
        <w:tc>
          <w:tcPr>
            <w:tcW w:w="1476" w:type="dxa"/>
          </w:tcPr>
          <w:p w14:paraId="7FC16268" w14:textId="601DBF4C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476" w:type="dxa"/>
          </w:tcPr>
          <w:p w14:paraId="38E934EE" w14:textId="0D64FEA5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TEKUĆI PLAN</w:t>
            </w:r>
          </w:p>
        </w:tc>
        <w:tc>
          <w:tcPr>
            <w:tcW w:w="1627" w:type="dxa"/>
          </w:tcPr>
          <w:p w14:paraId="65A05FC2" w14:textId="0FB7495B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OSTVARENO U IZVJEŠTAJNOM RAZDOBLJU</w:t>
            </w:r>
          </w:p>
        </w:tc>
        <w:tc>
          <w:tcPr>
            <w:tcW w:w="1134" w:type="dxa"/>
          </w:tcPr>
          <w:p w14:paraId="54867263" w14:textId="755CD112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 U ODNOSU NA PROŠLU GODINU</w:t>
            </w:r>
          </w:p>
        </w:tc>
        <w:tc>
          <w:tcPr>
            <w:tcW w:w="1134" w:type="dxa"/>
          </w:tcPr>
          <w:p w14:paraId="44DF22CC" w14:textId="00744160" w:rsidR="00031637" w:rsidRPr="0042781B" w:rsidRDefault="00031637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INDEX</w:t>
            </w:r>
          </w:p>
        </w:tc>
      </w:tr>
      <w:tr w:rsidR="00031637" w14:paraId="1C8026A2" w14:textId="77777777" w:rsidTr="00E05535">
        <w:tc>
          <w:tcPr>
            <w:tcW w:w="1723" w:type="dxa"/>
          </w:tcPr>
          <w:p w14:paraId="734144F4" w14:textId="7895F782" w:rsidR="00031637" w:rsidRPr="0042781B" w:rsidRDefault="00031637" w:rsidP="004278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14:paraId="117FF295" w14:textId="328F996D" w:rsidR="00031637" w:rsidRPr="0042781B" w:rsidRDefault="00031637" w:rsidP="004278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29FF3629" w14:textId="27434FEA" w:rsidR="00031637" w:rsidRPr="0042781B" w:rsidRDefault="00031637" w:rsidP="004278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6" w:type="dxa"/>
          </w:tcPr>
          <w:p w14:paraId="3ECD7D90" w14:textId="0A55CF5C" w:rsidR="00031637" w:rsidRPr="0042781B" w:rsidRDefault="00031637" w:rsidP="004278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6" w:type="dxa"/>
          </w:tcPr>
          <w:p w14:paraId="6C56DFC4" w14:textId="48E1EDD1" w:rsidR="00031637" w:rsidRPr="0042781B" w:rsidRDefault="00031637" w:rsidP="004278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14:paraId="5BD355F7" w14:textId="5EA3BF84" w:rsidR="00031637" w:rsidRPr="0042781B" w:rsidRDefault="00031637" w:rsidP="004278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595D6FF" w14:textId="022C29AA" w:rsidR="00031637" w:rsidRPr="0042781B" w:rsidRDefault="00031637" w:rsidP="004278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065CE8C" w14:textId="05F2B7BD" w:rsidR="00031637" w:rsidRPr="0042781B" w:rsidRDefault="00031637" w:rsidP="004278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bookmarkEnd w:id="0"/>
      <w:tr w:rsidR="00031637" w14:paraId="183F36EF" w14:textId="77777777" w:rsidTr="00E05535">
        <w:tc>
          <w:tcPr>
            <w:tcW w:w="1723" w:type="dxa"/>
          </w:tcPr>
          <w:p w14:paraId="7B56C40E" w14:textId="4B7F76A5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6B26378E" w14:textId="057478EB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Prihodi poslovanja</w:t>
            </w:r>
          </w:p>
        </w:tc>
        <w:tc>
          <w:tcPr>
            <w:tcW w:w="1561" w:type="dxa"/>
          </w:tcPr>
          <w:p w14:paraId="4AAC378F" w14:textId="4C077EB6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8.303.223,82</w:t>
            </w:r>
          </w:p>
        </w:tc>
        <w:tc>
          <w:tcPr>
            <w:tcW w:w="1476" w:type="dxa"/>
          </w:tcPr>
          <w:p w14:paraId="4BDC4722" w14:textId="584DD462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8.352.124,00</w:t>
            </w:r>
          </w:p>
        </w:tc>
        <w:tc>
          <w:tcPr>
            <w:tcW w:w="1476" w:type="dxa"/>
          </w:tcPr>
          <w:p w14:paraId="5CA1C98D" w14:textId="6C438925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9.178.003,65</w:t>
            </w:r>
          </w:p>
        </w:tc>
        <w:tc>
          <w:tcPr>
            <w:tcW w:w="1627" w:type="dxa"/>
          </w:tcPr>
          <w:p w14:paraId="45BE1D22" w14:textId="2F047C36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8.954.406,74</w:t>
            </w:r>
          </w:p>
        </w:tc>
        <w:tc>
          <w:tcPr>
            <w:tcW w:w="1134" w:type="dxa"/>
          </w:tcPr>
          <w:p w14:paraId="2970854F" w14:textId="18B0C9D9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107,80%</w:t>
            </w:r>
          </w:p>
        </w:tc>
        <w:tc>
          <w:tcPr>
            <w:tcW w:w="1134" w:type="dxa"/>
          </w:tcPr>
          <w:p w14:paraId="5CB6E703" w14:textId="024489CB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97,60%</w:t>
            </w:r>
          </w:p>
        </w:tc>
      </w:tr>
      <w:tr w:rsidR="00031637" w14:paraId="1DFF4C56" w14:textId="77777777" w:rsidTr="00E05535">
        <w:tc>
          <w:tcPr>
            <w:tcW w:w="1723" w:type="dxa"/>
          </w:tcPr>
          <w:p w14:paraId="572E2571" w14:textId="79E93DE2" w:rsidR="00031637" w:rsidRPr="00E05535" w:rsidRDefault="00031637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493" w:type="dxa"/>
          </w:tcPr>
          <w:p w14:paraId="6CAB5DCD" w14:textId="6964533A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561" w:type="dxa"/>
          </w:tcPr>
          <w:p w14:paraId="205F4402" w14:textId="6766CF86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7.621.631,27</w:t>
            </w:r>
          </w:p>
        </w:tc>
        <w:tc>
          <w:tcPr>
            <w:tcW w:w="1476" w:type="dxa"/>
          </w:tcPr>
          <w:p w14:paraId="01C0C00C" w14:textId="7265A0C2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7.581.336,50</w:t>
            </w:r>
          </w:p>
        </w:tc>
        <w:tc>
          <w:tcPr>
            <w:tcW w:w="1476" w:type="dxa"/>
          </w:tcPr>
          <w:p w14:paraId="5A942C21" w14:textId="63820600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8.317.235,85</w:t>
            </w:r>
          </w:p>
        </w:tc>
        <w:tc>
          <w:tcPr>
            <w:tcW w:w="1627" w:type="dxa"/>
          </w:tcPr>
          <w:p w14:paraId="016DC86F" w14:textId="17106BC6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8.302.360,86</w:t>
            </w:r>
          </w:p>
        </w:tc>
        <w:tc>
          <w:tcPr>
            <w:tcW w:w="1134" w:type="dxa"/>
          </w:tcPr>
          <w:p w14:paraId="6BAEF7A7" w14:textId="522F624B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108,93%</w:t>
            </w:r>
          </w:p>
        </w:tc>
        <w:tc>
          <w:tcPr>
            <w:tcW w:w="1134" w:type="dxa"/>
          </w:tcPr>
          <w:p w14:paraId="325FBDC0" w14:textId="7C2761A7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99,82%</w:t>
            </w:r>
          </w:p>
        </w:tc>
      </w:tr>
      <w:tr w:rsidR="00031637" w14:paraId="6DE9078B" w14:textId="77777777" w:rsidTr="00E05535">
        <w:tc>
          <w:tcPr>
            <w:tcW w:w="1723" w:type="dxa"/>
          </w:tcPr>
          <w:p w14:paraId="4C2B2B97" w14:textId="00B41EDC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93" w:type="dxa"/>
          </w:tcPr>
          <w:p w14:paraId="2ED00F91" w14:textId="38E77F81" w:rsidR="00031637" w:rsidRPr="00E05535" w:rsidRDefault="00E05535" w:rsidP="00F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535">
              <w:rPr>
                <w:rFonts w:ascii="Times New Roman" w:hAnsi="Times New Roman" w:cs="Times New Roman"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561" w:type="dxa"/>
          </w:tcPr>
          <w:p w14:paraId="2F34259C" w14:textId="6B03FEB6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7.407.965,39</w:t>
            </w:r>
          </w:p>
        </w:tc>
        <w:tc>
          <w:tcPr>
            <w:tcW w:w="1476" w:type="dxa"/>
          </w:tcPr>
          <w:p w14:paraId="7E939EC5" w14:textId="298D3CDD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7.443.200,00</w:t>
            </w:r>
          </w:p>
        </w:tc>
        <w:tc>
          <w:tcPr>
            <w:tcW w:w="1476" w:type="dxa"/>
          </w:tcPr>
          <w:p w14:paraId="003EE840" w14:textId="542C41FE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8.042.821,48</w:t>
            </w:r>
          </w:p>
        </w:tc>
        <w:tc>
          <w:tcPr>
            <w:tcW w:w="1627" w:type="dxa"/>
          </w:tcPr>
          <w:p w14:paraId="08609C52" w14:textId="5715DAF4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8.053.054,00</w:t>
            </w:r>
          </w:p>
        </w:tc>
        <w:tc>
          <w:tcPr>
            <w:tcW w:w="1134" w:type="dxa"/>
          </w:tcPr>
          <w:p w14:paraId="7D59AAB0" w14:textId="25DCDCE2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108,71%</w:t>
            </w:r>
          </w:p>
        </w:tc>
        <w:tc>
          <w:tcPr>
            <w:tcW w:w="1134" w:type="dxa"/>
          </w:tcPr>
          <w:p w14:paraId="73F6134B" w14:textId="5458D922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100,13%</w:t>
            </w:r>
          </w:p>
        </w:tc>
      </w:tr>
      <w:tr w:rsidR="00031637" w14:paraId="15246591" w14:textId="77777777" w:rsidTr="00E05535">
        <w:tc>
          <w:tcPr>
            <w:tcW w:w="1723" w:type="dxa"/>
          </w:tcPr>
          <w:p w14:paraId="1FD3562F" w14:textId="26CDB391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493" w:type="dxa"/>
          </w:tcPr>
          <w:p w14:paraId="24035C8D" w14:textId="68FCF3CB" w:rsidR="00031637" w:rsidRPr="00E05535" w:rsidRDefault="00E05535" w:rsidP="00F9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535">
              <w:rPr>
                <w:rFonts w:ascii="Times New Roman" w:hAnsi="Times New Roman" w:cs="Times New Roman"/>
                <w:sz w:val="20"/>
                <w:szCs w:val="20"/>
              </w:rPr>
              <w:t>Prijenosi između proračunskih korisnika istog proračuna</w:t>
            </w:r>
          </w:p>
        </w:tc>
        <w:tc>
          <w:tcPr>
            <w:tcW w:w="1561" w:type="dxa"/>
          </w:tcPr>
          <w:p w14:paraId="099E1821" w14:textId="0B4303E8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213.665,88</w:t>
            </w:r>
          </w:p>
        </w:tc>
        <w:tc>
          <w:tcPr>
            <w:tcW w:w="1476" w:type="dxa"/>
          </w:tcPr>
          <w:p w14:paraId="11104F4E" w14:textId="5C44C9D4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138.136,50</w:t>
            </w:r>
          </w:p>
        </w:tc>
        <w:tc>
          <w:tcPr>
            <w:tcW w:w="1476" w:type="dxa"/>
          </w:tcPr>
          <w:p w14:paraId="39BF2858" w14:textId="4C2512BD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274.414,37</w:t>
            </w:r>
          </w:p>
        </w:tc>
        <w:tc>
          <w:tcPr>
            <w:tcW w:w="1627" w:type="dxa"/>
          </w:tcPr>
          <w:p w14:paraId="757B9CF8" w14:textId="18E28414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249.306,86</w:t>
            </w:r>
          </w:p>
        </w:tc>
        <w:tc>
          <w:tcPr>
            <w:tcW w:w="1134" w:type="dxa"/>
          </w:tcPr>
          <w:p w14:paraId="2241D09B" w14:textId="09102705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116,68%</w:t>
            </w:r>
          </w:p>
        </w:tc>
        <w:tc>
          <w:tcPr>
            <w:tcW w:w="1134" w:type="dxa"/>
          </w:tcPr>
          <w:p w14:paraId="51EC7D2F" w14:textId="55CB1C58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90,85%</w:t>
            </w:r>
          </w:p>
        </w:tc>
      </w:tr>
      <w:tr w:rsidR="00031637" w14:paraId="17C5B42C" w14:textId="77777777" w:rsidTr="00E05535">
        <w:tc>
          <w:tcPr>
            <w:tcW w:w="1723" w:type="dxa"/>
          </w:tcPr>
          <w:p w14:paraId="305936FB" w14:textId="79470496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493" w:type="dxa"/>
          </w:tcPr>
          <w:p w14:paraId="666F6B89" w14:textId="3F7298CC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od imovine</w:t>
            </w:r>
          </w:p>
        </w:tc>
        <w:tc>
          <w:tcPr>
            <w:tcW w:w="1561" w:type="dxa"/>
          </w:tcPr>
          <w:p w14:paraId="699F03B6" w14:textId="0EC9493D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1,06</w:t>
            </w:r>
          </w:p>
        </w:tc>
        <w:tc>
          <w:tcPr>
            <w:tcW w:w="1476" w:type="dxa"/>
          </w:tcPr>
          <w:p w14:paraId="145E56BB" w14:textId="03690667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476" w:type="dxa"/>
          </w:tcPr>
          <w:p w14:paraId="0231EFD8" w14:textId="7EE7B0B6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627" w:type="dxa"/>
          </w:tcPr>
          <w:p w14:paraId="50CAF5E1" w14:textId="3F01BE7D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0,93</w:t>
            </w:r>
          </w:p>
        </w:tc>
        <w:tc>
          <w:tcPr>
            <w:tcW w:w="1134" w:type="dxa"/>
          </w:tcPr>
          <w:p w14:paraId="15478C5D" w14:textId="724E3E13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87,74%</w:t>
            </w:r>
          </w:p>
        </w:tc>
        <w:tc>
          <w:tcPr>
            <w:tcW w:w="1134" w:type="dxa"/>
          </w:tcPr>
          <w:p w14:paraId="74E08B2C" w14:textId="7DAE3670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9,30%</w:t>
            </w:r>
          </w:p>
        </w:tc>
      </w:tr>
      <w:tr w:rsidR="00031637" w14:paraId="7DADA06A" w14:textId="77777777" w:rsidTr="00E05535">
        <w:tc>
          <w:tcPr>
            <w:tcW w:w="1723" w:type="dxa"/>
          </w:tcPr>
          <w:p w14:paraId="169DC006" w14:textId="6D725AE2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493" w:type="dxa"/>
          </w:tcPr>
          <w:p w14:paraId="720FD0B7" w14:textId="1A6E9105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financijske imovine</w:t>
            </w:r>
          </w:p>
        </w:tc>
        <w:tc>
          <w:tcPr>
            <w:tcW w:w="1561" w:type="dxa"/>
          </w:tcPr>
          <w:p w14:paraId="3CDC56F5" w14:textId="0ED36B69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476" w:type="dxa"/>
          </w:tcPr>
          <w:p w14:paraId="6C00D85B" w14:textId="721233B0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76" w:type="dxa"/>
          </w:tcPr>
          <w:p w14:paraId="777915B7" w14:textId="44436E13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27" w:type="dxa"/>
          </w:tcPr>
          <w:p w14:paraId="7B42F4A7" w14:textId="2CF93338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34" w:type="dxa"/>
          </w:tcPr>
          <w:p w14:paraId="52B0AF84" w14:textId="1217C6B8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87,74%</w:t>
            </w:r>
          </w:p>
        </w:tc>
        <w:tc>
          <w:tcPr>
            <w:tcW w:w="1134" w:type="dxa"/>
          </w:tcPr>
          <w:p w14:paraId="5F4A36BD" w14:textId="35CA4E44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9,30%</w:t>
            </w:r>
          </w:p>
        </w:tc>
      </w:tr>
      <w:tr w:rsidR="00031637" w14:paraId="50657799" w14:textId="77777777" w:rsidTr="00E05535">
        <w:tc>
          <w:tcPr>
            <w:tcW w:w="1723" w:type="dxa"/>
          </w:tcPr>
          <w:p w14:paraId="08F000D7" w14:textId="703F9E3D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93" w:type="dxa"/>
          </w:tcPr>
          <w:p w14:paraId="642ED370" w14:textId="2ECEFA99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od upravnih i administrativnih pristojbi, pristojbi po posebnim propisima i naknada</w:t>
            </w:r>
          </w:p>
        </w:tc>
        <w:tc>
          <w:tcPr>
            <w:tcW w:w="1561" w:type="dxa"/>
          </w:tcPr>
          <w:p w14:paraId="7A5CF52B" w14:textId="0437628E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143.643,13</w:t>
            </w:r>
          </w:p>
        </w:tc>
        <w:tc>
          <w:tcPr>
            <w:tcW w:w="1476" w:type="dxa"/>
          </w:tcPr>
          <w:p w14:paraId="5B36743F" w14:textId="024D2E34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269.800,00</w:t>
            </w:r>
          </w:p>
        </w:tc>
        <w:tc>
          <w:tcPr>
            <w:tcW w:w="1476" w:type="dxa"/>
          </w:tcPr>
          <w:p w14:paraId="53167804" w14:textId="4CEDF1D3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316.632,39</w:t>
            </w:r>
          </w:p>
        </w:tc>
        <w:tc>
          <w:tcPr>
            <w:tcW w:w="1627" w:type="dxa"/>
          </w:tcPr>
          <w:p w14:paraId="20071735" w14:textId="0FD6DE4F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169.589,26</w:t>
            </w:r>
          </w:p>
        </w:tc>
        <w:tc>
          <w:tcPr>
            <w:tcW w:w="1134" w:type="dxa"/>
          </w:tcPr>
          <w:p w14:paraId="4B12195B" w14:textId="1ACF93E7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118,06%</w:t>
            </w:r>
          </w:p>
        </w:tc>
        <w:tc>
          <w:tcPr>
            <w:tcW w:w="1134" w:type="dxa"/>
          </w:tcPr>
          <w:p w14:paraId="10638E61" w14:textId="2DB3CE6D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53,56%</w:t>
            </w:r>
          </w:p>
        </w:tc>
      </w:tr>
      <w:tr w:rsidR="00031637" w14:paraId="7BA17059" w14:textId="77777777" w:rsidTr="00E05535">
        <w:tc>
          <w:tcPr>
            <w:tcW w:w="1723" w:type="dxa"/>
          </w:tcPr>
          <w:p w14:paraId="5FAA0B90" w14:textId="7AFBBBE4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493" w:type="dxa"/>
          </w:tcPr>
          <w:p w14:paraId="07EDB2FF" w14:textId="2C058D1E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1561" w:type="dxa"/>
          </w:tcPr>
          <w:p w14:paraId="198A6B22" w14:textId="4B22655B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143.643,13</w:t>
            </w:r>
          </w:p>
        </w:tc>
        <w:tc>
          <w:tcPr>
            <w:tcW w:w="1476" w:type="dxa"/>
          </w:tcPr>
          <w:p w14:paraId="6E3CA654" w14:textId="49D62DC0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269.800,00</w:t>
            </w:r>
          </w:p>
        </w:tc>
        <w:tc>
          <w:tcPr>
            <w:tcW w:w="1476" w:type="dxa"/>
          </w:tcPr>
          <w:p w14:paraId="27C5E073" w14:textId="60DBDDFD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316.632,39</w:t>
            </w:r>
          </w:p>
        </w:tc>
        <w:tc>
          <w:tcPr>
            <w:tcW w:w="1627" w:type="dxa"/>
          </w:tcPr>
          <w:p w14:paraId="6D406009" w14:textId="4E07639B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169.589,26</w:t>
            </w:r>
          </w:p>
        </w:tc>
        <w:tc>
          <w:tcPr>
            <w:tcW w:w="1134" w:type="dxa"/>
          </w:tcPr>
          <w:p w14:paraId="59B12551" w14:textId="48AD2688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118,06%</w:t>
            </w:r>
          </w:p>
        </w:tc>
        <w:tc>
          <w:tcPr>
            <w:tcW w:w="1134" w:type="dxa"/>
          </w:tcPr>
          <w:p w14:paraId="7BF16B90" w14:textId="524E1D06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53,56%</w:t>
            </w:r>
          </w:p>
        </w:tc>
      </w:tr>
      <w:tr w:rsidR="00031637" w14:paraId="180322AA" w14:textId="77777777" w:rsidTr="00E05535">
        <w:tc>
          <w:tcPr>
            <w:tcW w:w="1723" w:type="dxa"/>
          </w:tcPr>
          <w:p w14:paraId="7B5FFB71" w14:textId="697B3453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493" w:type="dxa"/>
          </w:tcPr>
          <w:p w14:paraId="0EB5F574" w14:textId="0CBEF8D9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od prodaje proizvoda i robe te pruženih usluga i prihodi od donacija</w:t>
            </w:r>
          </w:p>
        </w:tc>
        <w:tc>
          <w:tcPr>
            <w:tcW w:w="1561" w:type="dxa"/>
          </w:tcPr>
          <w:p w14:paraId="2C3E1AA8" w14:textId="19DC8BB9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11.538,00</w:t>
            </w:r>
          </w:p>
        </w:tc>
        <w:tc>
          <w:tcPr>
            <w:tcW w:w="1476" w:type="dxa"/>
          </w:tcPr>
          <w:p w14:paraId="65917B91" w14:textId="5B00F095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20.701,00</w:t>
            </w:r>
          </w:p>
        </w:tc>
        <w:tc>
          <w:tcPr>
            <w:tcW w:w="1476" w:type="dxa"/>
          </w:tcPr>
          <w:p w14:paraId="193E5008" w14:textId="0B92C9DA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17.578,97</w:t>
            </w:r>
          </w:p>
        </w:tc>
        <w:tc>
          <w:tcPr>
            <w:tcW w:w="1627" w:type="dxa"/>
          </w:tcPr>
          <w:p w14:paraId="0690FB08" w14:textId="4DFBD124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14.488,00</w:t>
            </w:r>
          </w:p>
        </w:tc>
        <w:tc>
          <w:tcPr>
            <w:tcW w:w="1134" w:type="dxa"/>
          </w:tcPr>
          <w:p w14:paraId="02FB1742" w14:textId="2F3BAE86" w:rsidR="00031637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125,57%</w:t>
            </w:r>
          </w:p>
        </w:tc>
        <w:tc>
          <w:tcPr>
            <w:tcW w:w="1134" w:type="dxa"/>
          </w:tcPr>
          <w:p w14:paraId="4A412616" w14:textId="77777777" w:rsidR="00031637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82,42%</w:t>
            </w:r>
          </w:p>
          <w:p w14:paraId="174F71F3" w14:textId="77777777" w:rsidR="00F372CB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14327" w14:textId="77777777" w:rsidR="00F372CB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6B41A" w14:textId="77777777" w:rsidR="00F372CB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B7A1E" w14:textId="77777777" w:rsidR="00F372CB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5CAE3D" w14:textId="77777777" w:rsidR="00F372CB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780DA" w14:textId="77777777" w:rsidR="00F372CB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B5B03F" w14:textId="77777777" w:rsidR="00F372CB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7FF0A" w14:textId="66A6F945" w:rsidR="00F372CB" w:rsidRPr="00E05535" w:rsidRDefault="00F372CB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2CB" w14:paraId="7EEB9E90" w14:textId="77777777" w:rsidTr="00E05535">
        <w:tc>
          <w:tcPr>
            <w:tcW w:w="1723" w:type="dxa"/>
          </w:tcPr>
          <w:p w14:paraId="62C65090" w14:textId="2C6B3965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KONTA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14:paraId="6D0D89D7" w14:textId="2885B3B5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61" w:type="dxa"/>
          </w:tcPr>
          <w:p w14:paraId="3B6DDBAA" w14:textId="2C4BDC54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OSTVARENJE PRETHODNE GODINE</w:t>
            </w:r>
          </w:p>
        </w:tc>
        <w:tc>
          <w:tcPr>
            <w:tcW w:w="1476" w:type="dxa"/>
          </w:tcPr>
          <w:p w14:paraId="0090EB98" w14:textId="7550577B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476" w:type="dxa"/>
          </w:tcPr>
          <w:p w14:paraId="52AAC9BC" w14:textId="26390923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TEKUĆI PLAN</w:t>
            </w:r>
          </w:p>
        </w:tc>
        <w:tc>
          <w:tcPr>
            <w:tcW w:w="1627" w:type="dxa"/>
          </w:tcPr>
          <w:p w14:paraId="7D0A0EE1" w14:textId="75205C80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OSTVARENO U IZVJEŠTAJNOM RAZDOBLJU</w:t>
            </w:r>
          </w:p>
        </w:tc>
        <w:tc>
          <w:tcPr>
            <w:tcW w:w="1134" w:type="dxa"/>
          </w:tcPr>
          <w:p w14:paraId="05E9D463" w14:textId="7589A411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 U ODNOSU NA PROŠLU GODINU</w:t>
            </w:r>
          </w:p>
        </w:tc>
        <w:tc>
          <w:tcPr>
            <w:tcW w:w="1134" w:type="dxa"/>
          </w:tcPr>
          <w:p w14:paraId="76859D2C" w14:textId="3C680CE6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INDEX</w:t>
            </w:r>
          </w:p>
        </w:tc>
      </w:tr>
      <w:tr w:rsidR="00F372CB" w14:paraId="14FA50E3" w14:textId="77777777" w:rsidTr="00E05535">
        <w:tc>
          <w:tcPr>
            <w:tcW w:w="1723" w:type="dxa"/>
          </w:tcPr>
          <w:p w14:paraId="3170B2E3" w14:textId="7EC39C9B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14:paraId="4B8B8A2D" w14:textId="315BEA55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4340C6C6" w14:textId="2E399AD1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6" w:type="dxa"/>
          </w:tcPr>
          <w:p w14:paraId="27167F62" w14:textId="72F518E4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6" w:type="dxa"/>
          </w:tcPr>
          <w:p w14:paraId="2521AA32" w14:textId="3FC8E248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14:paraId="178B009B" w14:textId="189DBCF3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AA2F5E0" w14:textId="7666731E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8BF7BB9" w14:textId="535B329E" w:rsidR="00F372CB" w:rsidRDefault="00F372CB" w:rsidP="00F3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031637" w14:paraId="7BB003BB" w14:textId="77777777" w:rsidTr="00E05535">
        <w:tc>
          <w:tcPr>
            <w:tcW w:w="1723" w:type="dxa"/>
          </w:tcPr>
          <w:p w14:paraId="4B559219" w14:textId="3E223C13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493" w:type="dxa"/>
          </w:tcPr>
          <w:p w14:paraId="19F43CD0" w14:textId="238581A9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proizvoda i roba te pruženih usluga</w:t>
            </w:r>
          </w:p>
        </w:tc>
        <w:tc>
          <w:tcPr>
            <w:tcW w:w="1561" w:type="dxa"/>
          </w:tcPr>
          <w:p w14:paraId="2CD2A7B8" w14:textId="7161DDF2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5.502,00</w:t>
            </w:r>
          </w:p>
        </w:tc>
        <w:tc>
          <w:tcPr>
            <w:tcW w:w="1476" w:type="dxa"/>
          </w:tcPr>
          <w:p w14:paraId="28790122" w14:textId="7D0E2E18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5.701,00</w:t>
            </w:r>
          </w:p>
        </w:tc>
        <w:tc>
          <w:tcPr>
            <w:tcW w:w="1476" w:type="dxa"/>
          </w:tcPr>
          <w:p w14:paraId="452D2D2C" w14:textId="234786EA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5.701,00</w:t>
            </w:r>
          </w:p>
        </w:tc>
        <w:tc>
          <w:tcPr>
            <w:tcW w:w="1627" w:type="dxa"/>
          </w:tcPr>
          <w:p w14:paraId="712AD72F" w14:textId="49FA2F04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1.256,00</w:t>
            </w:r>
          </w:p>
        </w:tc>
        <w:tc>
          <w:tcPr>
            <w:tcW w:w="1134" w:type="dxa"/>
          </w:tcPr>
          <w:p w14:paraId="138E1CFD" w14:textId="758DE77A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22,83%</w:t>
            </w:r>
          </w:p>
        </w:tc>
        <w:tc>
          <w:tcPr>
            <w:tcW w:w="1134" w:type="dxa"/>
          </w:tcPr>
          <w:p w14:paraId="4DFAD393" w14:textId="1C991BA1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22,03%</w:t>
            </w:r>
          </w:p>
        </w:tc>
      </w:tr>
      <w:tr w:rsidR="00031637" w14:paraId="03A14AE3" w14:textId="77777777" w:rsidTr="00E05535">
        <w:tc>
          <w:tcPr>
            <w:tcW w:w="1723" w:type="dxa"/>
          </w:tcPr>
          <w:p w14:paraId="2A8C1E1D" w14:textId="725DB0D4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493" w:type="dxa"/>
          </w:tcPr>
          <w:p w14:paraId="7699BD17" w14:textId="0EF45B2A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 od pravnih i fizičkih osoba izvan općeg proračuna</w:t>
            </w:r>
          </w:p>
        </w:tc>
        <w:tc>
          <w:tcPr>
            <w:tcW w:w="1561" w:type="dxa"/>
          </w:tcPr>
          <w:p w14:paraId="5C6BF7B4" w14:textId="5134D4B8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6.036,00</w:t>
            </w:r>
          </w:p>
        </w:tc>
        <w:tc>
          <w:tcPr>
            <w:tcW w:w="1476" w:type="dxa"/>
          </w:tcPr>
          <w:p w14:paraId="350AA4EF" w14:textId="10ED2BC0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476" w:type="dxa"/>
          </w:tcPr>
          <w:p w14:paraId="746637EB" w14:textId="3E88649D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11.877,97</w:t>
            </w:r>
          </w:p>
        </w:tc>
        <w:tc>
          <w:tcPr>
            <w:tcW w:w="1627" w:type="dxa"/>
          </w:tcPr>
          <w:p w14:paraId="107C1D12" w14:textId="261AC675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13.232,00</w:t>
            </w:r>
          </w:p>
        </w:tc>
        <w:tc>
          <w:tcPr>
            <w:tcW w:w="1134" w:type="dxa"/>
          </w:tcPr>
          <w:p w14:paraId="04740832" w14:textId="2876D75B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219,22%</w:t>
            </w:r>
          </w:p>
        </w:tc>
        <w:tc>
          <w:tcPr>
            <w:tcW w:w="1134" w:type="dxa"/>
          </w:tcPr>
          <w:p w14:paraId="726B12AB" w14:textId="6E30C9F3" w:rsidR="00031637" w:rsidRDefault="00F372CB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111,40%</w:t>
            </w:r>
          </w:p>
        </w:tc>
      </w:tr>
      <w:tr w:rsidR="00031637" w14:paraId="5DA87606" w14:textId="77777777" w:rsidTr="00E05535">
        <w:tc>
          <w:tcPr>
            <w:tcW w:w="1723" w:type="dxa"/>
          </w:tcPr>
          <w:p w14:paraId="5DC298D1" w14:textId="669D1116" w:rsidR="00031637" w:rsidRPr="00E05535" w:rsidRDefault="00E05535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14:paraId="001B732C" w14:textId="44C13C49" w:rsidR="00031637" w:rsidRPr="00E05535" w:rsidRDefault="006B41D7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iz nadležnog proračuna</w:t>
            </w:r>
          </w:p>
        </w:tc>
        <w:tc>
          <w:tcPr>
            <w:tcW w:w="1561" w:type="dxa"/>
          </w:tcPr>
          <w:p w14:paraId="0D6D662A" w14:textId="3D3FF91C" w:rsidR="00031637" w:rsidRPr="00E05535" w:rsidRDefault="006B41D7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526.410,36</w:t>
            </w:r>
          </w:p>
        </w:tc>
        <w:tc>
          <w:tcPr>
            <w:tcW w:w="1476" w:type="dxa"/>
          </w:tcPr>
          <w:p w14:paraId="38F523BD" w14:textId="683B12D7" w:rsidR="00031637" w:rsidRPr="00E05535" w:rsidRDefault="006B41D7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480.276,50</w:t>
            </w:r>
          </w:p>
        </w:tc>
        <w:tc>
          <w:tcPr>
            <w:tcW w:w="1476" w:type="dxa"/>
          </w:tcPr>
          <w:p w14:paraId="2F68D244" w14:textId="723F2A3B" w:rsidR="00031637" w:rsidRPr="00E05535" w:rsidRDefault="006B41D7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526.546,44</w:t>
            </w:r>
          </w:p>
        </w:tc>
        <w:tc>
          <w:tcPr>
            <w:tcW w:w="1627" w:type="dxa"/>
          </w:tcPr>
          <w:p w14:paraId="635754EA" w14:textId="71F82562" w:rsidR="00031637" w:rsidRPr="00E05535" w:rsidRDefault="006B41D7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467.967,69</w:t>
            </w:r>
          </w:p>
        </w:tc>
        <w:tc>
          <w:tcPr>
            <w:tcW w:w="1134" w:type="dxa"/>
          </w:tcPr>
          <w:p w14:paraId="28618986" w14:textId="0DF60804" w:rsidR="00031637" w:rsidRPr="00E05535" w:rsidRDefault="006B41D7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88,90%</w:t>
            </w:r>
          </w:p>
        </w:tc>
        <w:tc>
          <w:tcPr>
            <w:tcW w:w="1134" w:type="dxa"/>
          </w:tcPr>
          <w:p w14:paraId="40E59E77" w14:textId="1E9AE0C8" w:rsidR="00031637" w:rsidRPr="00E05535" w:rsidRDefault="006B41D7" w:rsidP="00F91E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88,90%</w:t>
            </w:r>
          </w:p>
        </w:tc>
      </w:tr>
      <w:tr w:rsidR="00031637" w14:paraId="4214ECB2" w14:textId="77777777" w:rsidTr="00E05535">
        <w:tc>
          <w:tcPr>
            <w:tcW w:w="1723" w:type="dxa"/>
          </w:tcPr>
          <w:p w14:paraId="22C49C39" w14:textId="6256F42A" w:rsidR="00031637" w:rsidRDefault="00E05535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493" w:type="dxa"/>
          </w:tcPr>
          <w:p w14:paraId="71A0A519" w14:textId="0CDB3906" w:rsidR="00031637" w:rsidRDefault="006B41D7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iz nadležnog proračuna za financiranje redovne djelatnosti proračunskog korisnika</w:t>
            </w:r>
          </w:p>
        </w:tc>
        <w:tc>
          <w:tcPr>
            <w:tcW w:w="1561" w:type="dxa"/>
          </w:tcPr>
          <w:p w14:paraId="6BA9FA97" w14:textId="62DBF4E6" w:rsidR="00031637" w:rsidRDefault="006B41D7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526.410,36</w:t>
            </w:r>
          </w:p>
        </w:tc>
        <w:tc>
          <w:tcPr>
            <w:tcW w:w="1476" w:type="dxa"/>
          </w:tcPr>
          <w:p w14:paraId="72FF626C" w14:textId="3245AB2A" w:rsidR="00031637" w:rsidRDefault="006B41D7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480.276,50</w:t>
            </w:r>
          </w:p>
        </w:tc>
        <w:tc>
          <w:tcPr>
            <w:tcW w:w="1476" w:type="dxa"/>
          </w:tcPr>
          <w:p w14:paraId="4A6FB4E8" w14:textId="59BED9B1" w:rsidR="00031637" w:rsidRDefault="006B41D7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526.546,44</w:t>
            </w:r>
          </w:p>
        </w:tc>
        <w:tc>
          <w:tcPr>
            <w:tcW w:w="1627" w:type="dxa"/>
          </w:tcPr>
          <w:p w14:paraId="3A7C02DF" w14:textId="001A0B10" w:rsidR="00031637" w:rsidRDefault="006B41D7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467.967,69</w:t>
            </w:r>
          </w:p>
        </w:tc>
        <w:tc>
          <w:tcPr>
            <w:tcW w:w="1134" w:type="dxa"/>
          </w:tcPr>
          <w:p w14:paraId="4286EFA4" w14:textId="6DF49BFF" w:rsidR="00031637" w:rsidRDefault="006B41D7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88,90%</w:t>
            </w:r>
          </w:p>
        </w:tc>
        <w:tc>
          <w:tcPr>
            <w:tcW w:w="1134" w:type="dxa"/>
          </w:tcPr>
          <w:p w14:paraId="4DA43D1F" w14:textId="203E9F48" w:rsidR="00031637" w:rsidRDefault="006B41D7" w:rsidP="00F9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88,90%</w:t>
            </w:r>
          </w:p>
        </w:tc>
      </w:tr>
    </w:tbl>
    <w:p w14:paraId="28BE29D4" w14:textId="77777777" w:rsidR="004D4019" w:rsidRDefault="004D4019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05B66" w14:textId="77777777" w:rsidR="004D4019" w:rsidRDefault="004D4019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8150E" w14:textId="77777777" w:rsidR="004D4019" w:rsidRDefault="004D4019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5418D" w14:textId="28D12ED2" w:rsidR="004D4019" w:rsidRDefault="004D4019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175C31" wp14:editId="5F0C103F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34EF685" w14:textId="068FF276" w:rsidR="0042781B" w:rsidRPr="00E7206C" w:rsidRDefault="00E7206C" w:rsidP="00F91EB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20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Rashodi</w:t>
      </w:r>
    </w:p>
    <w:p w14:paraId="134592D3" w14:textId="6F1E70A8" w:rsidR="0042781B" w:rsidRDefault="0042781B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23"/>
        <w:gridCol w:w="1493"/>
        <w:gridCol w:w="1561"/>
        <w:gridCol w:w="1476"/>
        <w:gridCol w:w="1476"/>
        <w:gridCol w:w="1627"/>
        <w:gridCol w:w="1134"/>
        <w:gridCol w:w="1134"/>
      </w:tblGrid>
      <w:tr w:rsidR="006B41D7" w:rsidRPr="0042781B" w14:paraId="1ADCACE7" w14:textId="77777777" w:rsidTr="002E1205">
        <w:tc>
          <w:tcPr>
            <w:tcW w:w="1723" w:type="dxa"/>
          </w:tcPr>
          <w:p w14:paraId="13C1CF6E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SVEUKUPNO</w:t>
            </w:r>
          </w:p>
        </w:tc>
        <w:tc>
          <w:tcPr>
            <w:tcW w:w="1493" w:type="dxa"/>
          </w:tcPr>
          <w:p w14:paraId="0D3F6417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EF7183" w14:textId="0F21C67E" w:rsidR="006B41D7" w:rsidRPr="0042781B" w:rsidRDefault="00E7206C" w:rsidP="002E12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8.405.234,07</w:t>
            </w:r>
          </w:p>
        </w:tc>
        <w:tc>
          <w:tcPr>
            <w:tcW w:w="1476" w:type="dxa"/>
          </w:tcPr>
          <w:p w14:paraId="23E2A068" w14:textId="3E3EE730" w:rsidR="006B41D7" w:rsidRPr="0042781B" w:rsidRDefault="00E7206C" w:rsidP="002E12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8.361.532,79</w:t>
            </w:r>
          </w:p>
        </w:tc>
        <w:tc>
          <w:tcPr>
            <w:tcW w:w="1476" w:type="dxa"/>
          </w:tcPr>
          <w:p w14:paraId="48308C40" w14:textId="2EE63870" w:rsidR="006B41D7" w:rsidRPr="0042781B" w:rsidRDefault="00E7206C" w:rsidP="002E12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9.059.103,37</w:t>
            </w:r>
          </w:p>
        </w:tc>
        <w:tc>
          <w:tcPr>
            <w:tcW w:w="1627" w:type="dxa"/>
          </w:tcPr>
          <w:p w14:paraId="09813E42" w14:textId="53008523" w:rsidR="006B41D7" w:rsidRPr="0042781B" w:rsidRDefault="00E7206C" w:rsidP="002E12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8.982.405,49</w:t>
            </w:r>
          </w:p>
        </w:tc>
        <w:tc>
          <w:tcPr>
            <w:tcW w:w="1134" w:type="dxa"/>
          </w:tcPr>
          <w:p w14:paraId="3E3E16A2" w14:textId="75E912D5" w:rsidR="006B41D7" w:rsidRPr="0042781B" w:rsidRDefault="00E7206C" w:rsidP="002E12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106,87%</w:t>
            </w:r>
          </w:p>
        </w:tc>
        <w:tc>
          <w:tcPr>
            <w:tcW w:w="1134" w:type="dxa"/>
          </w:tcPr>
          <w:p w14:paraId="6EF72894" w14:textId="040AD078" w:rsidR="006B41D7" w:rsidRPr="0042781B" w:rsidRDefault="00E7206C" w:rsidP="002E120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99,15%</w:t>
            </w:r>
          </w:p>
        </w:tc>
      </w:tr>
      <w:tr w:rsidR="006B41D7" w:rsidRPr="0042781B" w14:paraId="196C94D8" w14:textId="77777777" w:rsidTr="002E1205">
        <w:tc>
          <w:tcPr>
            <w:tcW w:w="1723" w:type="dxa"/>
          </w:tcPr>
          <w:p w14:paraId="1EE1EC91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KONTA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14:paraId="5C3D3790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61" w:type="dxa"/>
          </w:tcPr>
          <w:p w14:paraId="338974B1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OSTVARENJE PRETHODNE GODINE</w:t>
            </w:r>
          </w:p>
        </w:tc>
        <w:tc>
          <w:tcPr>
            <w:tcW w:w="1476" w:type="dxa"/>
          </w:tcPr>
          <w:p w14:paraId="3B4E7AED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476" w:type="dxa"/>
          </w:tcPr>
          <w:p w14:paraId="4CCE9AA8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TEKUĆI PLAN</w:t>
            </w:r>
          </w:p>
        </w:tc>
        <w:tc>
          <w:tcPr>
            <w:tcW w:w="1627" w:type="dxa"/>
          </w:tcPr>
          <w:p w14:paraId="2D100097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OSTVARENO U IZVJEŠTAJNOM RAZDOBLJU</w:t>
            </w:r>
          </w:p>
        </w:tc>
        <w:tc>
          <w:tcPr>
            <w:tcW w:w="1134" w:type="dxa"/>
          </w:tcPr>
          <w:p w14:paraId="59F3675D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 U ODNOSU NA PROŠLU GODINU</w:t>
            </w:r>
          </w:p>
        </w:tc>
        <w:tc>
          <w:tcPr>
            <w:tcW w:w="1134" w:type="dxa"/>
          </w:tcPr>
          <w:p w14:paraId="69D131B3" w14:textId="77777777" w:rsidR="006B41D7" w:rsidRPr="0042781B" w:rsidRDefault="006B41D7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INDEX</w:t>
            </w:r>
          </w:p>
        </w:tc>
      </w:tr>
      <w:tr w:rsidR="006B41D7" w:rsidRPr="0042781B" w14:paraId="7B612D8F" w14:textId="77777777" w:rsidTr="002E1205">
        <w:tc>
          <w:tcPr>
            <w:tcW w:w="1723" w:type="dxa"/>
          </w:tcPr>
          <w:p w14:paraId="7596DCC3" w14:textId="77777777" w:rsidR="006B41D7" w:rsidRPr="0042781B" w:rsidRDefault="006B41D7" w:rsidP="002E1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14:paraId="37A00AD1" w14:textId="77777777" w:rsidR="006B41D7" w:rsidRPr="0042781B" w:rsidRDefault="006B41D7" w:rsidP="002E1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11CBD603" w14:textId="77777777" w:rsidR="006B41D7" w:rsidRPr="0042781B" w:rsidRDefault="006B41D7" w:rsidP="002E1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6" w:type="dxa"/>
          </w:tcPr>
          <w:p w14:paraId="53DDDBA6" w14:textId="77777777" w:rsidR="006B41D7" w:rsidRPr="0042781B" w:rsidRDefault="006B41D7" w:rsidP="002E1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6" w:type="dxa"/>
          </w:tcPr>
          <w:p w14:paraId="01404FBE" w14:textId="77777777" w:rsidR="006B41D7" w:rsidRPr="0042781B" w:rsidRDefault="006B41D7" w:rsidP="002E1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14:paraId="1B3FD6BC" w14:textId="77777777" w:rsidR="006B41D7" w:rsidRPr="0042781B" w:rsidRDefault="006B41D7" w:rsidP="002E1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B1DB24D" w14:textId="77777777" w:rsidR="006B41D7" w:rsidRPr="0042781B" w:rsidRDefault="006B41D7" w:rsidP="002E1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D4E2EAB" w14:textId="77777777" w:rsidR="006B41D7" w:rsidRPr="0042781B" w:rsidRDefault="006B41D7" w:rsidP="002E12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6B41D7" w:rsidRPr="00E05535" w14:paraId="780B0450" w14:textId="77777777" w:rsidTr="002E1205">
        <w:tc>
          <w:tcPr>
            <w:tcW w:w="1723" w:type="dxa"/>
          </w:tcPr>
          <w:p w14:paraId="5A1DC62D" w14:textId="0C52C954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34896AC" w14:textId="5E947774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Rashodi poslovanja</w:t>
            </w:r>
          </w:p>
        </w:tc>
        <w:tc>
          <w:tcPr>
            <w:tcW w:w="1561" w:type="dxa"/>
          </w:tcPr>
          <w:p w14:paraId="52C914A8" w14:textId="7317D00D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8.211.730,15</w:t>
            </w:r>
          </w:p>
        </w:tc>
        <w:tc>
          <w:tcPr>
            <w:tcW w:w="1476" w:type="dxa"/>
          </w:tcPr>
          <w:p w14:paraId="072A5883" w14:textId="1EE45D7C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8.213.224,00</w:t>
            </w:r>
          </w:p>
        </w:tc>
        <w:tc>
          <w:tcPr>
            <w:tcW w:w="1476" w:type="dxa"/>
          </w:tcPr>
          <w:p w14:paraId="7E924725" w14:textId="1FC20A30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8.913.925,40</w:t>
            </w:r>
          </w:p>
        </w:tc>
        <w:tc>
          <w:tcPr>
            <w:tcW w:w="1627" w:type="dxa"/>
          </w:tcPr>
          <w:p w14:paraId="4CC04110" w14:textId="21D2BBFB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8.864.099,38</w:t>
            </w:r>
          </w:p>
        </w:tc>
        <w:tc>
          <w:tcPr>
            <w:tcW w:w="1134" w:type="dxa"/>
          </w:tcPr>
          <w:p w14:paraId="068CEEF0" w14:textId="523411E9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107,94%</w:t>
            </w:r>
          </w:p>
        </w:tc>
        <w:tc>
          <w:tcPr>
            <w:tcW w:w="1134" w:type="dxa"/>
          </w:tcPr>
          <w:p w14:paraId="67B724C8" w14:textId="6021DCF0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99,44%</w:t>
            </w:r>
          </w:p>
        </w:tc>
      </w:tr>
      <w:tr w:rsidR="006B41D7" w:rsidRPr="00E05535" w14:paraId="7FFF97CA" w14:textId="77777777" w:rsidTr="002E1205">
        <w:tc>
          <w:tcPr>
            <w:tcW w:w="1723" w:type="dxa"/>
          </w:tcPr>
          <w:p w14:paraId="59B17456" w14:textId="5AF51E8A" w:rsidR="006B41D7" w:rsidRPr="00E05535" w:rsidRDefault="00E7206C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14:paraId="07C8EA14" w14:textId="348F82E8" w:rsidR="006B41D7" w:rsidRPr="00E05535" w:rsidRDefault="00B90E6D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561" w:type="dxa"/>
          </w:tcPr>
          <w:p w14:paraId="41C8A4C8" w14:textId="0B40DE8E" w:rsidR="006B41D7" w:rsidRPr="00E05535" w:rsidRDefault="00B90E6D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7.016.431,40</w:t>
            </w:r>
          </w:p>
        </w:tc>
        <w:tc>
          <w:tcPr>
            <w:tcW w:w="1476" w:type="dxa"/>
          </w:tcPr>
          <w:p w14:paraId="49666A3E" w14:textId="45C1CC27" w:rsidR="006B41D7" w:rsidRPr="00E05535" w:rsidRDefault="00B90E6D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6.922.200,00</w:t>
            </w:r>
          </w:p>
        </w:tc>
        <w:tc>
          <w:tcPr>
            <w:tcW w:w="1476" w:type="dxa"/>
          </w:tcPr>
          <w:p w14:paraId="7906A157" w14:textId="59180504" w:rsidR="006B41D7" w:rsidRPr="00E05535" w:rsidRDefault="00B90E6D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7.648.685,14</w:t>
            </w:r>
          </w:p>
        </w:tc>
        <w:tc>
          <w:tcPr>
            <w:tcW w:w="1627" w:type="dxa"/>
          </w:tcPr>
          <w:p w14:paraId="0E687820" w14:textId="59CF7C58" w:rsidR="006B41D7" w:rsidRPr="00E05535" w:rsidRDefault="00B90E6D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7.700.395,71</w:t>
            </w:r>
          </w:p>
        </w:tc>
        <w:tc>
          <w:tcPr>
            <w:tcW w:w="1134" w:type="dxa"/>
          </w:tcPr>
          <w:p w14:paraId="58D51E4B" w14:textId="09376C9E" w:rsidR="006B41D7" w:rsidRPr="00E05535" w:rsidRDefault="00B90E6D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109,75%</w:t>
            </w:r>
          </w:p>
        </w:tc>
        <w:tc>
          <w:tcPr>
            <w:tcW w:w="1134" w:type="dxa"/>
          </w:tcPr>
          <w:p w14:paraId="02F805B5" w14:textId="162615F4" w:rsidR="006B41D7" w:rsidRPr="00E05535" w:rsidRDefault="00B90E6D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100,68%</w:t>
            </w:r>
          </w:p>
        </w:tc>
      </w:tr>
      <w:tr w:rsidR="006B41D7" w14:paraId="639302E1" w14:textId="77777777" w:rsidTr="002E1205">
        <w:tc>
          <w:tcPr>
            <w:tcW w:w="1723" w:type="dxa"/>
          </w:tcPr>
          <w:p w14:paraId="0B6F1294" w14:textId="75175D36" w:rsidR="006B41D7" w:rsidRDefault="00B90E6D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493" w:type="dxa"/>
          </w:tcPr>
          <w:p w14:paraId="3F287B6D" w14:textId="41022BA6" w:rsidR="006B41D7" w:rsidRPr="00E05535" w:rsidRDefault="00B90E6D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Plaće (bruto)</w:t>
            </w:r>
          </w:p>
        </w:tc>
        <w:tc>
          <w:tcPr>
            <w:tcW w:w="1561" w:type="dxa"/>
          </w:tcPr>
          <w:p w14:paraId="0F13DF44" w14:textId="5421EB08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5.839.451,32</w:t>
            </w:r>
          </w:p>
        </w:tc>
        <w:tc>
          <w:tcPr>
            <w:tcW w:w="1476" w:type="dxa"/>
          </w:tcPr>
          <w:p w14:paraId="0868DEF1" w14:textId="671A33A3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5.716.200,00</w:t>
            </w:r>
          </w:p>
        </w:tc>
        <w:tc>
          <w:tcPr>
            <w:tcW w:w="1476" w:type="dxa"/>
          </w:tcPr>
          <w:p w14:paraId="3A3D6F9C" w14:textId="2859BB2E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6.365.797,51</w:t>
            </w:r>
          </w:p>
        </w:tc>
        <w:tc>
          <w:tcPr>
            <w:tcW w:w="1627" w:type="dxa"/>
          </w:tcPr>
          <w:p w14:paraId="61EF8604" w14:textId="41BB409A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6.393.274,39</w:t>
            </w:r>
          </w:p>
        </w:tc>
        <w:tc>
          <w:tcPr>
            <w:tcW w:w="1134" w:type="dxa"/>
          </w:tcPr>
          <w:p w14:paraId="3CF53932" w14:textId="3C498F9E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109,48%</w:t>
            </w:r>
          </w:p>
        </w:tc>
        <w:tc>
          <w:tcPr>
            <w:tcW w:w="1134" w:type="dxa"/>
          </w:tcPr>
          <w:p w14:paraId="26A002AA" w14:textId="4E7EEC3E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100,43%</w:t>
            </w:r>
          </w:p>
        </w:tc>
      </w:tr>
      <w:tr w:rsidR="006B41D7" w14:paraId="6E8A9866" w14:textId="77777777" w:rsidTr="002E1205">
        <w:tc>
          <w:tcPr>
            <w:tcW w:w="1723" w:type="dxa"/>
          </w:tcPr>
          <w:p w14:paraId="19E26AC0" w14:textId="33A28556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93" w:type="dxa"/>
          </w:tcPr>
          <w:p w14:paraId="1E2608A4" w14:textId="7EDF0998" w:rsidR="006B41D7" w:rsidRPr="00E05535" w:rsidRDefault="004D4019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rashodi za zaposlene</w:t>
            </w:r>
          </w:p>
        </w:tc>
        <w:tc>
          <w:tcPr>
            <w:tcW w:w="1561" w:type="dxa"/>
          </w:tcPr>
          <w:p w14:paraId="34263A98" w14:textId="568E1151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246.058,35</w:t>
            </w:r>
          </w:p>
        </w:tc>
        <w:tc>
          <w:tcPr>
            <w:tcW w:w="1476" w:type="dxa"/>
          </w:tcPr>
          <w:p w14:paraId="39A2A9D8" w14:textId="4BF06343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262.700,00</w:t>
            </w:r>
          </w:p>
        </w:tc>
        <w:tc>
          <w:tcPr>
            <w:tcW w:w="1476" w:type="dxa"/>
          </w:tcPr>
          <w:p w14:paraId="305A8808" w14:textId="39F4F392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278.126,00</w:t>
            </w:r>
          </w:p>
        </w:tc>
        <w:tc>
          <w:tcPr>
            <w:tcW w:w="1627" w:type="dxa"/>
          </w:tcPr>
          <w:p w14:paraId="1C21561A" w14:textId="4CA1BAFF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285.348,50</w:t>
            </w:r>
          </w:p>
        </w:tc>
        <w:tc>
          <w:tcPr>
            <w:tcW w:w="1134" w:type="dxa"/>
          </w:tcPr>
          <w:p w14:paraId="45F0E9F4" w14:textId="4441C594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115,97%</w:t>
            </w:r>
          </w:p>
        </w:tc>
        <w:tc>
          <w:tcPr>
            <w:tcW w:w="1134" w:type="dxa"/>
          </w:tcPr>
          <w:p w14:paraId="464C0C8F" w14:textId="03234789" w:rsidR="006B41D7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102,60%</w:t>
            </w:r>
          </w:p>
        </w:tc>
      </w:tr>
      <w:tr w:rsidR="006B41D7" w:rsidRPr="00E05535" w14:paraId="1FDC2FF8" w14:textId="77777777" w:rsidTr="002E1205">
        <w:tc>
          <w:tcPr>
            <w:tcW w:w="1723" w:type="dxa"/>
          </w:tcPr>
          <w:p w14:paraId="560561B6" w14:textId="2B70CE62" w:rsidR="006B41D7" w:rsidRPr="0045146B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93" w:type="dxa"/>
          </w:tcPr>
          <w:p w14:paraId="2782693F" w14:textId="0D5463F8" w:rsidR="006B41D7" w:rsidRPr="004D4019" w:rsidRDefault="004D4019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19">
              <w:rPr>
                <w:rFonts w:ascii="Times New Roman" w:hAnsi="Times New Roman" w:cs="Times New Roman"/>
                <w:sz w:val="20"/>
                <w:szCs w:val="20"/>
              </w:rPr>
              <w:t>Doprinosi na plaće</w:t>
            </w:r>
          </w:p>
        </w:tc>
        <w:tc>
          <w:tcPr>
            <w:tcW w:w="1561" w:type="dxa"/>
          </w:tcPr>
          <w:p w14:paraId="510C5F77" w14:textId="77C1C3AC" w:rsidR="006B41D7" w:rsidRPr="004D4019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019">
              <w:rPr>
                <w:rFonts w:ascii="Times New Roman" w:hAnsi="Times New Roman" w:cs="Times New Roman"/>
                <w:sz w:val="24"/>
                <w:szCs w:val="24"/>
              </w:rPr>
              <w:t>930.921,73</w:t>
            </w:r>
          </w:p>
        </w:tc>
        <w:tc>
          <w:tcPr>
            <w:tcW w:w="1476" w:type="dxa"/>
          </w:tcPr>
          <w:p w14:paraId="62B7404E" w14:textId="39815980" w:rsidR="006B41D7" w:rsidRPr="004D4019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943.300,00</w:t>
            </w:r>
          </w:p>
        </w:tc>
        <w:tc>
          <w:tcPr>
            <w:tcW w:w="1476" w:type="dxa"/>
          </w:tcPr>
          <w:p w14:paraId="2B2AD5A4" w14:textId="6FD1A2E7" w:rsidR="006B41D7" w:rsidRPr="004D4019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1.004.761,63</w:t>
            </w:r>
          </w:p>
        </w:tc>
        <w:tc>
          <w:tcPr>
            <w:tcW w:w="1627" w:type="dxa"/>
          </w:tcPr>
          <w:p w14:paraId="2552BE3C" w14:textId="72D69AFB" w:rsidR="006B41D7" w:rsidRPr="004D4019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1.021.772,82</w:t>
            </w:r>
          </w:p>
        </w:tc>
        <w:tc>
          <w:tcPr>
            <w:tcW w:w="1134" w:type="dxa"/>
          </w:tcPr>
          <w:p w14:paraId="7258CC79" w14:textId="1C871F18" w:rsidR="006B41D7" w:rsidRPr="004D4019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109,76%</w:t>
            </w:r>
          </w:p>
        </w:tc>
        <w:tc>
          <w:tcPr>
            <w:tcW w:w="1134" w:type="dxa"/>
          </w:tcPr>
          <w:p w14:paraId="53A94580" w14:textId="419FBA5F" w:rsidR="006B41D7" w:rsidRPr="004D4019" w:rsidRDefault="004D401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101,69%</w:t>
            </w:r>
          </w:p>
        </w:tc>
      </w:tr>
      <w:tr w:rsidR="006B41D7" w14:paraId="17FFDD01" w14:textId="77777777" w:rsidTr="002E1205">
        <w:tc>
          <w:tcPr>
            <w:tcW w:w="1723" w:type="dxa"/>
          </w:tcPr>
          <w:p w14:paraId="5D290938" w14:textId="309A45C2" w:rsidR="006B41D7" w:rsidRPr="004D4019" w:rsidRDefault="004D4019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0A53982B" w14:textId="53E07DCB" w:rsidR="006B41D7" w:rsidRPr="004D4019" w:rsidRDefault="004D4019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0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561" w:type="dxa"/>
          </w:tcPr>
          <w:p w14:paraId="44014F89" w14:textId="7CF2CFF0" w:rsidR="006B41D7" w:rsidRPr="004D4019" w:rsidRDefault="002C0098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1.147.326,31</w:t>
            </w:r>
          </w:p>
        </w:tc>
        <w:tc>
          <w:tcPr>
            <w:tcW w:w="1476" w:type="dxa"/>
          </w:tcPr>
          <w:p w14:paraId="0155112A" w14:textId="1691C1D3" w:rsidR="006B41D7" w:rsidRPr="004D4019" w:rsidRDefault="002C0098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1.242.724,00</w:t>
            </w:r>
          </w:p>
        </w:tc>
        <w:tc>
          <w:tcPr>
            <w:tcW w:w="1476" w:type="dxa"/>
          </w:tcPr>
          <w:p w14:paraId="37803C4B" w14:textId="27E263C1" w:rsidR="006B41D7" w:rsidRPr="004D4019" w:rsidRDefault="002C0098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1.210.340,26</w:t>
            </w:r>
          </w:p>
        </w:tc>
        <w:tc>
          <w:tcPr>
            <w:tcW w:w="1627" w:type="dxa"/>
          </w:tcPr>
          <w:p w14:paraId="4D95E063" w14:textId="5320F7D6" w:rsidR="006B41D7" w:rsidRPr="004D4019" w:rsidRDefault="002C0098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1.088.127,34</w:t>
            </w:r>
          </w:p>
        </w:tc>
        <w:tc>
          <w:tcPr>
            <w:tcW w:w="1134" w:type="dxa"/>
          </w:tcPr>
          <w:p w14:paraId="09CE24CA" w14:textId="1EDE2166" w:rsidR="006B41D7" w:rsidRPr="004D4019" w:rsidRDefault="00E93C16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94,84%</w:t>
            </w:r>
          </w:p>
        </w:tc>
        <w:tc>
          <w:tcPr>
            <w:tcW w:w="1134" w:type="dxa"/>
          </w:tcPr>
          <w:p w14:paraId="4465FF4C" w14:textId="6CCAFC25" w:rsidR="006B41D7" w:rsidRPr="004D4019" w:rsidRDefault="00E93C16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89,90%</w:t>
            </w:r>
          </w:p>
        </w:tc>
      </w:tr>
      <w:tr w:rsidR="006B41D7" w:rsidRPr="00E05535" w14:paraId="7A3748EA" w14:textId="77777777" w:rsidTr="002E1205">
        <w:tc>
          <w:tcPr>
            <w:tcW w:w="1723" w:type="dxa"/>
          </w:tcPr>
          <w:p w14:paraId="4DCE3366" w14:textId="00E4186D" w:rsidR="006B41D7" w:rsidRPr="0045146B" w:rsidRDefault="008115A7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93" w:type="dxa"/>
          </w:tcPr>
          <w:p w14:paraId="7A96A731" w14:textId="24B590E9" w:rsidR="006B41D7" w:rsidRPr="008115A7" w:rsidRDefault="004173AD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troškova zaposlenima</w:t>
            </w:r>
          </w:p>
        </w:tc>
        <w:tc>
          <w:tcPr>
            <w:tcW w:w="1561" w:type="dxa"/>
          </w:tcPr>
          <w:p w14:paraId="00990C86" w14:textId="5D589F4C" w:rsidR="006B41D7" w:rsidRPr="0045146B" w:rsidRDefault="004173AD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276.049,04</w:t>
            </w:r>
          </w:p>
        </w:tc>
        <w:tc>
          <w:tcPr>
            <w:tcW w:w="1476" w:type="dxa"/>
          </w:tcPr>
          <w:p w14:paraId="0A821EC4" w14:textId="11030FF0" w:rsidR="006B41D7" w:rsidRPr="0045146B" w:rsidRDefault="004173AD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330.100,00</w:t>
            </w:r>
          </w:p>
        </w:tc>
        <w:tc>
          <w:tcPr>
            <w:tcW w:w="1476" w:type="dxa"/>
          </w:tcPr>
          <w:p w14:paraId="3CE2ED84" w14:textId="55C667D3" w:rsidR="006B41D7" w:rsidRPr="0045146B" w:rsidRDefault="004173AD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299.531,74</w:t>
            </w:r>
          </w:p>
        </w:tc>
        <w:tc>
          <w:tcPr>
            <w:tcW w:w="1627" w:type="dxa"/>
          </w:tcPr>
          <w:p w14:paraId="68BEBBA7" w14:textId="1516AD2C" w:rsidR="006B41D7" w:rsidRPr="0045146B" w:rsidRDefault="004173AD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292.495,49</w:t>
            </w:r>
          </w:p>
        </w:tc>
        <w:tc>
          <w:tcPr>
            <w:tcW w:w="1134" w:type="dxa"/>
          </w:tcPr>
          <w:p w14:paraId="7831DDF7" w14:textId="104CCC73" w:rsidR="006B41D7" w:rsidRPr="0045146B" w:rsidRDefault="004173AD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105,96%</w:t>
            </w:r>
          </w:p>
        </w:tc>
        <w:tc>
          <w:tcPr>
            <w:tcW w:w="1134" w:type="dxa"/>
          </w:tcPr>
          <w:p w14:paraId="2C1D46F1" w14:textId="5D722AF0" w:rsidR="006B41D7" w:rsidRPr="0045146B" w:rsidRDefault="004173AD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97,65%</w:t>
            </w:r>
          </w:p>
        </w:tc>
      </w:tr>
      <w:tr w:rsidR="006B41D7" w14:paraId="45860BB2" w14:textId="77777777" w:rsidTr="002E1205">
        <w:tc>
          <w:tcPr>
            <w:tcW w:w="1723" w:type="dxa"/>
          </w:tcPr>
          <w:p w14:paraId="35F53025" w14:textId="4E90CDA9" w:rsidR="006B41D7" w:rsidRPr="0045146B" w:rsidRDefault="004173AD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493" w:type="dxa"/>
          </w:tcPr>
          <w:p w14:paraId="1A44CE17" w14:textId="072E9EE4" w:rsidR="006B41D7" w:rsidRPr="004D4019" w:rsidRDefault="0045146B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materijal i energiju</w:t>
            </w:r>
          </w:p>
        </w:tc>
        <w:tc>
          <w:tcPr>
            <w:tcW w:w="1561" w:type="dxa"/>
          </w:tcPr>
          <w:p w14:paraId="5CA3093E" w14:textId="4FCDF15E" w:rsidR="006B41D7" w:rsidRPr="0045146B" w:rsidRDefault="0045146B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608.667,11</w:t>
            </w:r>
          </w:p>
        </w:tc>
        <w:tc>
          <w:tcPr>
            <w:tcW w:w="1476" w:type="dxa"/>
          </w:tcPr>
          <w:p w14:paraId="75A674E6" w14:textId="2668EFF8" w:rsidR="006B41D7" w:rsidRPr="0045146B" w:rsidRDefault="0045146B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616.424,00</w:t>
            </w:r>
          </w:p>
        </w:tc>
        <w:tc>
          <w:tcPr>
            <w:tcW w:w="1476" w:type="dxa"/>
          </w:tcPr>
          <w:p w14:paraId="0DDF928B" w14:textId="40BE6CA5" w:rsidR="006B41D7" w:rsidRPr="0045146B" w:rsidRDefault="0045146B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642.608,52</w:t>
            </w:r>
          </w:p>
        </w:tc>
        <w:tc>
          <w:tcPr>
            <w:tcW w:w="1627" w:type="dxa"/>
          </w:tcPr>
          <w:p w14:paraId="5505A30E" w14:textId="69330CCE" w:rsidR="006B41D7" w:rsidRPr="0045146B" w:rsidRDefault="0045146B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552.187,97</w:t>
            </w:r>
          </w:p>
        </w:tc>
        <w:tc>
          <w:tcPr>
            <w:tcW w:w="1134" w:type="dxa"/>
          </w:tcPr>
          <w:p w14:paraId="544D31A4" w14:textId="5240FEBD" w:rsidR="006B41D7" w:rsidRPr="0045146B" w:rsidRDefault="0045146B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90,72%</w:t>
            </w:r>
          </w:p>
        </w:tc>
        <w:tc>
          <w:tcPr>
            <w:tcW w:w="1134" w:type="dxa"/>
          </w:tcPr>
          <w:p w14:paraId="30764D73" w14:textId="23B48C78" w:rsidR="006B41D7" w:rsidRPr="0045146B" w:rsidRDefault="0045146B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46B">
              <w:rPr>
                <w:rFonts w:ascii="Times New Roman" w:hAnsi="Times New Roman" w:cs="Times New Roman"/>
                <w:sz w:val="24"/>
                <w:szCs w:val="24"/>
              </w:rPr>
              <w:t>85,93%</w:t>
            </w:r>
          </w:p>
        </w:tc>
      </w:tr>
      <w:tr w:rsidR="006B41D7" w:rsidRPr="00E05535" w14:paraId="74340668" w14:textId="77777777" w:rsidTr="002E1205">
        <w:tc>
          <w:tcPr>
            <w:tcW w:w="1723" w:type="dxa"/>
          </w:tcPr>
          <w:p w14:paraId="427B7A1D" w14:textId="4473F79A" w:rsidR="006B41D7" w:rsidRPr="000712B1" w:rsidRDefault="0045146B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B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493" w:type="dxa"/>
          </w:tcPr>
          <w:p w14:paraId="16088B32" w14:textId="657159F9" w:rsidR="006B41D7" w:rsidRPr="000712B1" w:rsidRDefault="000712B1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usluge</w:t>
            </w:r>
          </w:p>
        </w:tc>
        <w:tc>
          <w:tcPr>
            <w:tcW w:w="1561" w:type="dxa"/>
          </w:tcPr>
          <w:p w14:paraId="60D0BCC7" w14:textId="5C5ABD54" w:rsidR="006B41D7" w:rsidRPr="000712B1" w:rsidRDefault="000712B1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B1">
              <w:rPr>
                <w:rFonts w:ascii="Times New Roman" w:hAnsi="Times New Roman" w:cs="Times New Roman"/>
                <w:sz w:val="24"/>
                <w:szCs w:val="24"/>
              </w:rPr>
              <w:t>201.535,71</w:t>
            </w:r>
          </w:p>
        </w:tc>
        <w:tc>
          <w:tcPr>
            <w:tcW w:w="1476" w:type="dxa"/>
          </w:tcPr>
          <w:p w14:paraId="42E7004D" w14:textId="7463D866" w:rsidR="006B41D7" w:rsidRPr="000712B1" w:rsidRDefault="000712B1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B1">
              <w:rPr>
                <w:rFonts w:ascii="Times New Roman" w:hAnsi="Times New Roman" w:cs="Times New Roman"/>
                <w:sz w:val="24"/>
                <w:szCs w:val="24"/>
              </w:rPr>
              <w:t>232.950,00</w:t>
            </w:r>
          </w:p>
        </w:tc>
        <w:tc>
          <w:tcPr>
            <w:tcW w:w="1476" w:type="dxa"/>
          </w:tcPr>
          <w:p w14:paraId="330353EE" w14:textId="5C0612E0" w:rsidR="006B41D7" w:rsidRPr="000712B1" w:rsidRDefault="000712B1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B1">
              <w:rPr>
                <w:rFonts w:ascii="Times New Roman" w:hAnsi="Times New Roman" w:cs="Times New Roman"/>
                <w:sz w:val="24"/>
                <w:szCs w:val="24"/>
              </w:rPr>
              <w:t>235.025,00</w:t>
            </w:r>
          </w:p>
        </w:tc>
        <w:tc>
          <w:tcPr>
            <w:tcW w:w="1627" w:type="dxa"/>
          </w:tcPr>
          <w:p w14:paraId="21B78FA7" w14:textId="17CDF3F4" w:rsidR="006B41D7" w:rsidRPr="000712B1" w:rsidRDefault="000712B1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B1">
              <w:rPr>
                <w:rFonts w:ascii="Times New Roman" w:hAnsi="Times New Roman" w:cs="Times New Roman"/>
                <w:sz w:val="24"/>
                <w:szCs w:val="24"/>
              </w:rPr>
              <w:t>216.230,39</w:t>
            </w:r>
          </w:p>
        </w:tc>
        <w:tc>
          <w:tcPr>
            <w:tcW w:w="1134" w:type="dxa"/>
          </w:tcPr>
          <w:p w14:paraId="1A0ECA5E" w14:textId="29890635" w:rsidR="006B41D7" w:rsidRPr="000712B1" w:rsidRDefault="000712B1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B1">
              <w:rPr>
                <w:rFonts w:ascii="Times New Roman" w:hAnsi="Times New Roman" w:cs="Times New Roman"/>
                <w:sz w:val="24"/>
                <w:szCs w:val="24"/>
              </w:rPr>
              <w:t>107,29%</w:t>
            </w:r>
          </w:p>
        </w:tc>
        <w:tc>
          <w:tcPr>
            <w:tcW w:w="1134" w:type="dxa"/>
          </w:tcPr>
          <w:p w14:paraId="48475927" w14:textId="11494E1B" w:rsidR="006B41D7" w:rsidRPr="000712B1" w:rsidRDefault="000712B1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B1">
              <w:rPr>
                <w:rFonts w:ascii="Times New Roman" w:hAnsi="Times New Roman" w:cs="Times New Roman"/>
                <w:sz w:val="24"/>
                <w:szCs w:val="24"/>
              </w:rPr>
              <w:t>92,00%</w:t>
            </w:r>
          </w:p>
        </w:tc>
      </w:tr>
      <w:tr w:rsidR="004D4019" w:rsidRPr="00E05535" w14:paraId="27075344" w14:textId="77777777" w:rsidTr="002E1205">
        <w:tc>
          <w:tcPr>
            <w:tcW w:w="1723" w:type="dxa"/>
          </w:tcPr>
          <w:p w14:paraId="11B60806" w14:textId="130795D6" w:rsidR="004D4019" w:rsidRPr="004C2BE9" w:rsidRDefault="004C2BE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93" w:type="dxa"/>
          </w:tcPr>
          <w:p w14:paraId="0F5E8482" w14:textId="075980B1" w:rsidR="004D4019" w:rsidRPr="004C2BE9" w:rsidRDefault="004C2BE9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561" w:type="dxa"/>
          </w:tcPr>
          <w:p w14:paraId="380E16CA" w14:textId="5319CA81" w:rsidR="004D4019" w:rsidRPr="004C2BE9" w:rsidRDefault="004C2BE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9">
              <w:rPr>
                <w:rFonts w:ascii="Times New Roman" w:hAnsi="Times New Roman" w:cs="Times New Roman"/>
                <w:sz w:val="24"/>
                <w:szCs w:val="24"/>
              </w:rPr>
              <w:t>1.535,55</w:t>
            </w:r>
          </w:p>
        </w:tc>
        <w:tc>
          <w:tcPr>
            <w:tcW w:w="1476" w:type="dxa"/>
          </w:tcPr>
          <w:p w14:paraId="0F8D19A1" w14:textId="591D5602" w:rsidR="004D4019" w:rsidRPr="004C2BE9" w:rsidRDefault="004C2BE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331CEB96" w14:textId="67BA8F8E" w:rsidR="004D4019" w:rsidRPr="004C2BE9" w:rsidRDefault="004C2BE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14:paraId="7786B8DF" w14:textId="26792628" w:rsidR="004D4019" w:rsidRPr="004C2BE9" w:rsidRDefault="004C2BE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66F4BFC" w14:textId="03C8C870" w:rsidR="004D4019" w:rsidRPr="004C2BE9" w:rsidRDefault="004C2BE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6C2B785" w14:textId="6D5A36A6" w:rsidR="004D4019" w:rsidRPr="004C2BE9" w:rsidRDefault="004C2BE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B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4019" w:rsidRPr="00E05535" w14:paraId="26194D3F" w14:textId="77777777" w:rsidTr="002E1205">
        <w:tc>
          <w:tcPr>
            <w:tcW w:w="1723" w:type="dxa"/>
          </w:tcPr>
          <w:p w14:paraId="602138CC" w14:textId="1175B38A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493" w:type="dxa"/>
          </w:tcPr>
          <w:p w14:paraId="758CC7EB" w14:textId="322F8CD6" w:rsidR="004D4019" w:rsidRPr="00F7036F" w:rsidRDefault="00F7036F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561" w:type="dxa"/>
          </w:tcPr>
          <w:p w14:paraId="34DE6C19" w14:textId="60E1086C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59.538,90</w:t>
            </w:r>
          </w:p>
        </w:tc>
        <w:tc>
          <w:tcPr>
            <w:tcW w:w="1476" w:type="dxa"/>
          </w:tcPr>
          <w:p w14:paraId="53E5B9F2" w14:textId="4F19B679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63.250,00</w:t>
            </w:r>
          </w:p>
        </w:tc>
        <w:tc>
          <w:tcPr>
            <w:tcW w:w="1476" w:type="dxa"/>
          </w:tcPr>
          <w:p w14:paraId="2F1B61F7" w14:textId="5456292B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33.175,00</w:t>
            </w:r>
          </w:p>
        </w:tc>
        <w:tc>
          <w:tcPr>
            <w:tcW w:w="1627" w:type="dxa"/>
          </w:tcPr>
          <w:p w14:paraId="488A0D88" w14:textId="176CEB81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27.213,49</w:t>
            </w:r>
          </w:p>
        </w:tc>
        <w:tc>
          <w:tcPr>
            <w:tcW w:w="1134" w:type="dxa"/>
          </w:tcPr>
          <w:p w14:paraId="7335FB36" w14:textId="689AA457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45,71%</w:t>
            </w:r>
          </w:p>
        </w:tc>
        <w:tc>
          <w:tcPr>
            <w:tcW w:w="1134" w:type="dxa"/>
          </w:tcPr>
          <w:p w14:paraId="78F33A87" w14:textId="60CE2A26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82,03%</w:t>
            </w:r>
          </w:p>
        </w:tc>
      </w:tr>
      <w:tr w:rsidR="004D4019" w:rsidRPr="00E05535" w14:paraId="275D8E03" w14:textId="77777777" w:rsidTr="002E1205">
        <w:tc>
          <w:tcPr>
            <w:tcW w:w="1723" w:type="dxa"/>
          </w:tcPr>
          <w:p w14:paraId="2EA85A3D" w14:textId="045EC15D" w:rsidR="004D4019" w:rsidRPr="0045146B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14:paraId="0B9A9328" w14:textId="27206B0B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Financijski rashodi</w:t>
            </w:r>
          </w:p>
        </w:tc>
        <w:tc>
          <w:tcPr>
            <w:tcW w:w="1561" w:type="dxa"/>
          </w:tcPr>
          <w:p w14:paraId="440C1376" w14:textId="1544638C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318,76</w:t>
            </w:r>
          </w:p>
        </w:tc>
        <w:tc>
          <w:tcPr>
            <w:tcW w:w="1476" w:type="dxa"/>
          </w:tcPr>
          <w:p w14:paraId="1E537CF9" w14:textId="1E0A0C6E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1476" w:type="dxa"/>
          </w:tcPr>
          <w:p w14:paraId="03EE0D8A" w14:textId="06C02981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</w:p>
        </w:tc>
        <w:tc>
          <w:tcPr>
            <w:tcW w:w="1627" w:type="dxa"/>
          </w:tcPr>
          <w:p w14:paraId="5E8A19A2" w14:textId="70056CB0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3.682,48</w:t>
            </w:r>
          </w:p>
        </w:tc>
        <w:tc>
          <w:tcPr>
            <w:tcW w:w="1134" w:type="dxa"/>
          </w:tcPr>
          <w:p w14:paraId="73064606" w14:textId="541612D0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1.155,25%</w:t>
            </w:r>
          </w:p>
        </w:tc>
        <w:tc>
          <w:tcPr>
            <w:tcW w:w="1134" w:type="dxa"/>
          </w:tcPr>
          <w:p w14:paraId="52B93CC7" w14:textId="74048AD5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53,37%</w:t>
            </w:r>
          </w:p>
        </w:tc>
      </w:tr>
      <w:tr w:rsidR="004D4019" w:rsidRPr="00E05535" w14:paraId="2462A01F" w14:textId="77777777" w:rsidTr="002E1205">
        <w:tc>
          <w:tcPr>
            <w:tcW w:w="1723" w:type="dxa"/>
          </w:tcPr>
          <w:p w14:paraId="28623F78" w14:textId="6713E013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493" w:type="dxa"/>
          </w:tcPr>
          <w:p w14:paraId="5C299F7B" w14:textId="7CC3AD67" w:rsidR="004D4019" w:rsidRPr="00F7036F" w:rsidRDefault="00F7036F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financijski rashodi</w:t>
            </w:r>
          </w:p>
        </w:tc>
        <w:tc>
          <w:tcPr>
            <w:tcW w:w="1561" w:type="dxa"/>
          </w:tcPr>
          <w:p w14:paraId="43D81710" w14:textId="7615BF77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318,76</w:t>
            </w:r>
          </w:p>
        </w:tc>
        <w:tc>
          <w:tcPr>
            <w:tcW w:w="1476" w:type="dxa"/>
          </w:tcPr>
          <w:p w14:paraId="53F9916F" w14:textId="07D00625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76" w:type="dxa"/>
          </w:tcPr>
          <w:p w14:paraId="284D3A40" w14:textId="0BB0A6B0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6.900,00</w:t>
            </w:r>
          </w:p>
        </w:tc>
        <w:tc>
          <w:tcPr>
            <w:tcW w:w="1627" w:type="dxa"/>
          </w:tcPr>
          <w:p w14:paraId="35C06472" w14:textId="1F0C5E31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3.682,48</w:t>
            </w:r>
          </w:p>
        </w:tc>
        <w:tc>
          <w:tcPr>
            <w:tcW w:w="1134" w:type="dxa"/>
          </w:tcPr>
          <w:p w14:paraId="30DA2FEC" w14:textId="3847A0CC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1.155,25%</w:t>
            </w:r>
          </w:p>
        </w:tc>
        <w:tc>
          <w:tcPr>
            <w:tcW w:w="1134" w:type="dxa"/>
          </w:tcPr>
          <w:p w14:paraId="3D6D47A7" w14:textId="51622779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53,37%</w:t>
            </w:r>
          </w:p>
        </w:tc>
      </w:tr>
      <w:tr w:rsidR="004D4019" w:rsidRPr="00E05535" w14:paraId="5956C497" w14:textId="77777777" w:rsidTr="002E1205">
        <w:tc>
          <w:tcPr>
            <w:tcW w:w="1723" w:type="dxa"/>
          </w:tcPr>
          <w:p w14:paraId="2E16EB40" w14:textId="7CB72785" w:rsidR="004D4019" w:rsidRPr="0045146B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14:paraId="404BB484" w14:textId="42373C51" w:rsidR="004D4019" w:rsidRPr="004D4019" w:rsidRDefault="00F7036F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61" w:type="dxa"/>
          </w:tcPr>
          <w:p w14:paraId="3359039F" w14:textId="7E3039EA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47.653,68</w:t>
            </w:r>
          </w:p>
        </w:tc>
        <w:tc>
          <w:tcPr>
            <w:tcW w:w="1476" w:type="dxa"/>
          </w:tcPr>
          <w:p w14:paraId="78ECB22A" w14:textId="6A21D5A8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48.000,00</w:t>
            </w:r>
          </w:p>
        </w:tc>
        <w:tc>
          <w:tcPr>
            <w:tcW w:w="1476" w:type="dxa"/>
          </w:tcPr>
          <w:p w14:paraId="2B7BF96F" w14:textId="239D40F8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48.000,00</w:t>
            </w:r>
          </w:p>
        </w:tc>
        <w:tc>
          <w:tcPr>
            <w:tcW w:w="1627" w:type="dxa"/>
          </w:tcPr>
          <w:p w14:paraId="4E1CDAAF" w14:textId="5FD47F06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71.893,85</w:t>
            </w:r>
          </w:p>
        </w:tc>
        <w:tc>
          <w:tcPr>
            <w:tcW w:w="1134" w:type="dxa"/>
          </w:tcPr>
          <w:p w14:paraId="43FE50BA" w14:textId="2D147F67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150,87%</w:t>
            </w:r>
          </w:p>
        </w:tc>
        <w:tc>
          <w:tcPr>
            <w:tcW w:w="1134" w:type="dxa"/>
          </w:tcPr>
          <w:p w14:paraId="0E6BD1A8" w14:textId="4993709F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149,78%</w:t>
            </w:r>
          </w:p>
        </w:tc>
      </w:tr>
      <w:tr w:rsidR="004D4019" w:rsidRPr="00E05535" w14:paraId="4AFF9DA7" w14:textId="77777777" w:rsidTr="002E1205">
        <w:tc>
          <w:tcPr>
            <w:tcW w:w="1723" w:type="dxa"/>
          </w:tcPr>
          <w:p w14:paraId="0A9950E4" w14:textId="4AC53A79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493" w:type="dxa"/>
          </w:tcPr>
          <w:p w14:paraId="36C0F546" w14:textId="15D52F83" w:rsidR="004D4019" w:rsidRPr="00F7036F" w:rsidRDefault="00F7036F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1" w:type="dxa"/>
          </w:tcPr>
          <w:p w14:paraId="238E4BFC" w14:textId="6AB1472D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47.653,68</w:t>
            </w:r>
          </w:p>
        </w:tc>
        <w:tc>
          <w:tcPr>
            <w:tcW w:w="1476" w:type="dxa"/>
          </w:tcPr>
          <w:p w14:paraId="2505B5F3" w14:textId="6121CD92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48.000,00</w:t>
            </w:r>
          </w:p>
        </w:tc>
        <w:tc>
          <w:tcPr>
            <w:tcW w:w="1476" w:type="dxa"/>
          </w:tcPr>
          <w:p w14:paraId="6721F5FB" w14:textId="072D47F5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48.000,00</w:t>
            </w:r>
          </w:p>
        </w:tc>
        <w:tc>
          <w:tcPr>
            <w:tcW w:w="1627" w:type="dxa"/>
          </w:tcPr>
          <w:p w14:paraId="1CE67BB2" w14:textId="2D3F3B7D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71.893,85</w:t>
            </w:r>
          </w:p>
        </w:tc>
        <w:tc>
          <w:tcPr>
            <w:tcW w:w="1134" w:type="dxa"/>
          </w:tcPr>
          <w:p w14:paraId="51242984" w14:textId="610EF153" w:rsidR="004D4019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150,87%</w:t>
            </w:r>
          </w:p>
        </w:tc>
        <w:tc>
          <w:tcPr>
            <w:tcW w:w="1134" w:type="dxa"/>
          </w:tcPr>
          <w:p w14:paraId="50F470AA" w14:textId="77777777" w:rsidR="004D4019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sz w:val="24"/>
                <w:szCs w:val="24"/>
              </w:rPr>
              <w:t>149,78%</w:t>
            </w:r>
          </w:p>
          <w:p w14:paraId="416D9A31" w14:textId="77777777" w:rsid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D197" w14:textId="77777777" w:rsid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5C58" w14:textId="77777777" w:rsid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4FBB" w14:textId="68E3E8A5" w:rsid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0DF28" w14:textId="77777777" w:rsid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97C39" w14:textId="382E93B5" w:rsidR="00F7036F" w:rsidRPr="00F7036F" w:rsidRDefault="00F7036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36F" w:rsidRPr="00E05535" w14:paraId="1AE1F0E9" w14:textId="77777777" w:rsidTr="002E1205">
        <w:tc>
          <w:tcPr>
            <w:tcW w:w="1723" w:type="dxa"/>
          </w:tcPr>
          <w:p w14:paraId="3FE1B4DA" w14:textId="2607CD4D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KONTA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14:paraId="50E3DC98" w14:textId="145BC164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61" w:type="dxa"/>
          </w:tcPr>
          <w:p w14:paraId="5092A569" w14:textId="1F16D892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OSTVARENJE PRETHODNE GODINE</w:t>
            </w:r>
          </w:p>
        </w:tc>
        <w:tc>
          <w:tcPr>
            <w:tcW w:w="1476" w:type="dxa"/>
          </w:tcPr>
          <w:p w14:paraId="24E08018" w14:textId="4A7F1834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IZVORNI PLAN</w:t>
            </w:r>
          </w:p>
        </w:tc>
        <w:tc>
          <w:tcPr>
            <w:tcW w:w="1476" w:type="dxa"/>
          </w:tcPr>
          <w:p w14:paraId="539ECF1E" w14:textId="08D06174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TEKUĆI PLAN</w:t>
            </w:r>
          </w:p>
        </w:tc>
        <w:tc>
          <w:tcPr>
            <w:tcW w:w="1627" w:type="dxa"/>
          </w:tcPr>
          <w:p w14:paraId="0E7C86CC" w14:textId="3D375B75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OSTVARENO U IZVJEŠTAJNOM RAZDOBLJU</w:t>
            </w:r>
          </w:p>
        </w:tc>
        <w:tc>
          <w:tcPr>
            <w:tcW w:w="1134" w:type="dxa"/>
          </w:tcPr>
          <w:p w14:paraId="5A4BEBDE" w14:textId="0FBC79D0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INDEKS U ODNOSU NA PROŠLU GODINU</w:t>
            </w:r>
          </w:p>
        </w:tc>
        <w:tc>
          <w:tcPr>
            <w:tcW w:w="1134" w:type="dxa"/>
          </w:tcPr>
          <w:p w14:paraId="2DA4807C" w14:textId="4C99E007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INDEX</w:t>
            </w:r>
          </w:p>
        </w:tc>
      </w:tr>
      <w:tr w:rsidR="00F7036F" w:rsidRPr="00E05535" w14:paraId="2935FC32" w14:textId="77777777" w:rsidTr="002E1205">
        <w:tc>
          <w:tcPr>
            <w:tcW w:w="1723" w:type="dxa"/>
          </w:tcPr>
          <w:p w14:paraId="326E99A0" w14:textId="4116C3B8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4278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14:paraId="580861EB" w14:textId="215F4F39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1" w:type="dxa"/>
          </w:tcPr>
          <w:p w14:paraId="54A1698F" w14:textId="606F0E54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6" w:type="dxa"/>
          </w:tcPr>
          <w:p w14:paraId="4F5B7016" w14:textId="1F859771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6" w:type="dxa"/>
          </w:tcPr>
          <w:p w14:paraId="01E7CD5E" w14:textId="630F853E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27" w:type="dxa"/>
          </w:tcPr>
          <w:p w14:paraId="34BE4CAA" w14:textId="65778864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38FF479" w14:textId="35B8619C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44A280DA" w14:textId="7D856C1E" w:rsidR="00F7036F" w:rsidRPr="00F7036F" w:rsidRDefault="00F7036F" w:rsidP="00F7036F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4D4019" w:rsidRPr="00E05535" w14:paraId="5D616FAF" w14:textId="77777777" w:rsidTr="002E1205">
        <w:tc>
          <w:tcPr>
            <w:tcW w:w="1723" w:type="dxa"/>
          </w:tcPr>
          <w:p w14:paraId="4DEB2508" w14:textId="57879437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50F8726E" w14:textId="4D465F73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Rashodi za nabavu nefinancijske imovine</w:t>
            </w:r>
          </w:p>
        </w:tc>
        <w:tc>
          <w:tcPr>
            <w:tcW w:w="1561" w:type="dxa"/>
          </w:tcPr>
          <w:p w14:paraId="664ACD96" w14:textId="096C9784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193.503,92</w:t>
            </w:r>
          </w:p>
        </w:tc>
        <w:tc>
          <w:tcPr>
            <w:tcW w:w="1476" w:type="dxa"/>
          </w:tcPr>
          <w:p w14:paraId="5EBDD559" w14:textId="41DA67F1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148.308,79</w:t>
            </w:r>
          </w:p>
        </w:tc>
        <w:tc>
          <w:tcPr>
            <w:tcW w:w="1476" w:type="dxa"/>
          </w:tcPr>
          <w:p w14:paraId="33AE99B7" w14:textId="5AC19736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145.177,97</w:t>
            </w:r>
          </w:p>
        </w:tc>
        <w:tc>
          <w:tcPr>
            <w:tcW w:w="1627" w:type="dxa"/>
          </w:tcPr>
          <w:p w14:paraId="4C4BC7EA" w14:textId="361C2133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118.306,11</w:t>
            </w:r>
          </w:p>
        </w:tc>
        <w:tc>
          <w:tcPr>
            <w:tcW w:w="1134" w:type="dxa"/>
          </w:tcPr>
          <w:p w14:paraId="12412BF6" w14:textId="772917FB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61,14%</w:t>
            </w:r>
          </w:p>
        </w:tc>
        <w:tc>
          <w:tcPr>
            <w:tcW w:w="1134" w:type="dxa"/>
          </w:tcPr>
          <w:p w14:paraId="1E1DD2D2" w14:textId="77777777" w:rsidR="004D4019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F7036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81,49%</w:t>
            </w:r>
          </w:p>
          <w:p w14:paraId="63250E2E" w14:textId="77777777" w:rsidR="00F7036F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14:paraId="06E9E023" w14:textId="77777777" w:rsidR="00F7036F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14:paraId="52FEAE0A" w14:textId="77777777" w:rsidR="00F7036F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  <w:p w14:paraId="69402893" w14:textId="55485556" w:rsidR="00F7036F" w:rsidRPr="00F7036F" w:rsidRDefault="00F7036F" w:rsidP="002E1205">
            <w:pP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4D4019" w:rsidRPr="00E05535" w14:paraId="7C5325DF" w14:textId="77777777" w:rsidTr="002E1205">
        <w:tc>
          <w:tcPr>
            <w:tcW w:w="1723" w:type="dxa"/>
          </w:tcPr>
          <w:p w14:paraId="6640F8FD" w14:textId="2CC93A80" w:rsidR="004D4019" w:rsidRPr="0045146B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659CE2B7" w14:textId="3A501431" w:rsidR="004D4019" w:rsidRPr="004D4019" w:rsidRDefault="00F7036F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61" w:type="dxa"/>
          </w:tcPr>
          <w:p w14:paraId="4EB27A65" w14:textId="7563B1B8" w:rsidR="004D4019" w:rsidRPr="00E8728C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166.991,42</w:t>
            </w:r>
          </w:p>
        </w:tc>
        <w:tc>
          <w:tcPr>
            <w:tcW w:w="1476" w:type="dxa"/>
          </w:tcPr>
          <w:p w14:paraId="300E4E75" w14:textId="51BC3327" w:rsidR="004D4019" w:rsidRPr="00E8728C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148.308,79</w:t>
            </w:r>
          </w:p>
        </w:tc>
        <w:tc>
          <w:tcPr>
            <w:tcW w:w="1476" w:type="dxa"/>
          </w:tcPr>
          <w:p w14:paraId="2FE4A935" w14:textId="64DCEA6D" w:rsidR="004D4019" w:rsidRPr="00E8728C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145.177,97</w:t>
            </w:r>
          </w:p>
        </w:tc>
        <w:tc>
          <w:tcPr>
            <w:tcW w:w="1627" w:type="dxa"/>
          </w:tcPr>
          <w:p w14:paraId="723C33C3" w14:textId="0EB8CD5A" w:rsidR="004D4019" w:rsidRPr="00E8728C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118.306,11</w:t>
            </w:r>
          </w:p>
        </w:tc>
        <w:tc>
          <w:tcPr>
            <w:tcW w:w="1134" w:type="dxa"/>
          </w:tcPr>
          <w:p w14:paraId="0A9AB40F" w14:textId="28BAAE8B" w:rsidR="004D4019" w:rsidRPr="00E8728C" w:rsidRDefault="00F7036F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70,85%</w:t>
            </w:r>
          </w:p>
        </w:tc>
        <w:tc>
          <w:tcPr>
            <w:tcW w:w="1134" w:type="dxa"/>
          </w:tcPr>
          <w:p w14:paraId="6BFA4C6F" w14:textId="57240B9D" w:rsidR="004D4019" w:rsidRPr="00E8728C" w:rsidRDefault="00E8728C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81,49%</w:t>
            </w:r>
          </w:p>
        </w:tc>
      </w:tr>
      <w:tr w:rsidR="004D4019" w:rsidRPr="00E05535" w14:paraId="19BCE418" w14:textId="77777777" w:rsidTr="002E1205">
        <w:tc>
          <w:tcPr>
            <w:tcW w:w="1723" w:type="dxa"/>
          </w:tcPr>
          <w:p w14:paraId="6B0D3A97" w14:textId="063026A4" w:rsidR="004D4019" w:rsidRPr="000C338F" w:rsidRDefault="000C338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8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493" w:type="dxa"/>
          </w:tcPr>
          <w:p w14:paraId="758D911D" w14:textId="07CDCDCA" w:rsidR="004D4019" w:rsidRPr="000C338F" w:rsidRDefault="000C338F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Postrojenja i oprema</w:t>
            </w:r>
          </w:p>
        </w:tc>
        <w:tc>
          <w:tcPr>
            <w:tcW w:w="1561" w:type="dxa"/>
          </w:tcPr>
          <w:p w14:paraId="5304F2DB" w14:textId="27E63150" w:rsidR="004D4019" w:rsidRPr="000C338F" w:rsidRDefault="000C338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8F">
              <w:rPr>
                <w:rFonts w:ascii="Times New Roman" w:hAnsi="Times New Roman" w:cs="Times New Roman"/>
                <w:sz w:val="24"/>
                <w:szCs w:val="24"/>
              </w:rPr>
              <w:t>52.846,75</w:t>
            </w:r>
          </w:p>
        </w:tc>
        <w:tc>
          <w:tcPr>
            <w:tcW w:w="1476" w:type="dxa"/>
          </w:tcPr>
          <w:p w14:paraId="7FE595FE" w14:textId="413BE8BD" w:rsidR="004D4019" w:rsidRPr="000C338F" w:rsidRDefault="000C338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8F">
              <w:rPr>
                <w:rFonts w:ascii="Times New Roman" w:hAnsi="Times New Roman" w:cs="Times New Roman"/>
                <w:sz w:val="24"/>
                <w:szCs w:val="24"/>
              </w:rPr>
              <w:t>34.408,79</w:t>
            </w:r>
          </w:p>
        </w:tc>
        <w:tc>
          <w:tcPr>
            <w:tcW w:w="1476" w:type="dxa"/>
          </w:tcPr>
          <w:p w14:paraId="25B83AB2" w14:textId="4DB5D485" w:rsidR="004D4019" w:rsidRPr="000C338F" w:rsidRDefault="000C338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8F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627" w:type="dxa"/>
          </w:tcPr>
          <w:p w14:paraId="27B0773D" w14:textId="23567CDE" w:rsidR="004D4019" w:rsidRPr="000C338F" w:rsidRDefault="000C338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8F">
              <w:rPr>
                <w:rFonts w:ascii="Times New Roman" w:hAnsi="Times New Roman" w:cs="Times New Roman"/>
                <w:sz w:val="24"/>
                <w:szCs w:val="24"/>
              </w:rPr>
              <w:t>24.809,69</w:t>
            </w:r>
          </w:p>
        </w:tc>
        <w:tc>
          <w:tcPr>
            <w:tcW w:w="1134" w:type="dxa"/>
          </w:tcPr>
          <w:p w14:paraId="37DB17F5" w14:textId="72CCE9F2" w:rsidR="004D4019" w:rsidRPr="000C338F" w:rsidRDefault="000C338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8F">
              <w:rPr>
                <w:rFonts w:ascii="Times New Roman" w:hAnsi="Times New Roman" w:cs="Times New Roman"/>
                <w:sz w:val="24"/>
                <w:szCs w:val="24"/>
              </w:rPr>
              <w:t>46,95%</w:t>
            </w:r>
          </w:p>
        </w:tc>
        <w:tc>
          <w:tcPr>
            <w:tcW w:w="1134" w:type="dxa"/>
          </w:tcPr>
          <w:p w14:paraId="6B32DFB4" w14:textId="3458969E" w:rsidR="004D4019" w:rsidRPr="000C338F" w:rsidRDefault="000C338F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8F">
              <w:rPr>
                <w:rFonts w:ascii="Times New Roman" w:hAnsi="Times New Roman" w:cs="Times New Roman"/>
                <w:sz w:val="24"/>
                <w:szCs w:val="24"/>
              </w:rPr>
              <w:t>99,24%</w:t>
            </w:r>
          </w:p>
        </w:tc>
      </w:tr>
      <w:tr w:rsidR="004D4019" w:rsidRPr="00E05535" w14:paraId="1F5246A8" w14:textId="77777777" w:rsidTr="002E1205">
        <w:tc>
          <w:tcPr>
            <w:tcW w:w="1723" w:type="dxa"/>
          </w:tcPr>
          <w:p w14:paraId="424F3BBF" w14:textId="57CAC39D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93" w:type="dxa"/>
          </w:tcPr>
          <w:p w14:paraId="74B3D604" w14:textId="33F6161D" w:rsidR="004D4019" w:rsidRPr="00A036F9" w:rsidRDefault="00A036F9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6F9">
              <w:rPr>
                <w:rFonts w:ascii="Times New Roman" w:hAnsi="Times New Roman" w:cs="Times New Roman"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561" w:type="dxa"/>
          </w:tcPr>
          <w:p w14:paraId="32264A2B" w14:textId="4B944181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113.394,67</w:t>
            </w:r>
          </w:p>
        </w:tc>
        <w:tc>
          <w:tcPr>
            <w:tcW w:w="1476" w:type="dxa"/>
          </w:tcPr>
          <w:p w14:paraId="01F83110" w14:textId="013F74CD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113.900,00</w:t>
            </w:r>
          </w:p>
        </w:tc>
        <w:tc>
          <w:tcPr>
            <w:tcW w:w="1476" w:type="dxa"/>
          </w:tcPr>
          <w:p w14:paraId="297ED355" w14:textId="45205AEF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120.177,97</w:t>
            </w:r>
          </w:p>
        </w:tc>
        <w:tc>
          <w:tcPr>
            <w:tcW w:w="1627" w:type="dxa"/>
          </w:tcPr>
          <w:p w14:paraId="017E3748" w14:textId="4A9C7577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93.496,42</w:t>
            </w:r>
          </w:p>
        </w:tc>
        <w:tc>
          <w:tcPr>
            <w:tcW w:w="1134" w:type="dxa"/>
          </w:tcPr>
          <w:p w14:paraId="621B6FA4" w14:textId="14172EC2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82,45%</w:t>
            </w:r>
          </w:p>
        </w:tc>
        <w:tc>
          <w:tcPr>
            <w:tcW w:w="1134" w:type="dxa"/>
          </w:tcPr>
          <w:p w14:paraId="5196C00B" w14:textId="4A8B9375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77,80%</w:t>
            </w:r>
          </w:p>
        </w:tc>
      </w:tr>
      <w:tr w:rsidR="004D4019" w:rsidRPr="00E05535" w14:paraId="4A54241D" w14:textId="77777777" w:rsidTr="002E1205">
        <w:tc>
          <w:tcPr>
            <w:tcW w:w="1723" w:type="dxa"/>
          </w:tcPr>
          <w:p w14:paraId="53024AEE" w14:textId="4CD9390E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493" w:type="dxa"/>
          </w:tcPr>
          <w:p w14:paraId="1A017B5C" w14:textId="344B3049" w:rsidR="004D4019" w:rsidRPr="00A036F9" w:rsidRDefault="00A036F9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6F9">
              <w:rPr>
                <w:rFonts w:ascii="Times New Roman" w:hAnsi="Times New Roman" w:cs="Times New Roman"/>
                <w:sz w:val="20"/>
                <w:szCs w:val="20"/>
              </w:rPr>
              <w:t>Nematerijalna proizvedena imovina</w:t>
            </w:r>
          </w:p>
        </w:tc>
        <w:tc>
          <w:tcPr>
            <w:tcW w:w="1561" w:type="dxa"/>
          </w:tcPr>
          <w:p w14:paraId="45E6254E" w14:textId="3D2C0FC2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6" w:type="dxa"/>
          </w:tcPr>
          <w:p w14:paraId="2931F39C" w14:textId="425AC8AE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7C5B6C14" w14:textId="28E6FFE6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14:paraId="5A4E353F" w14:textId="748B8C51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55DA701" w14:textId="7C16DCC4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74DC812A" w14:textId="0198428B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4019" w:rsidRPr="00E05535" w14:paraId="3133C1E1" w14:textId="77777777" w:rsidTr="002E1205">
        <w:tc>
          <w:tcPr>
            <w:tcW w:w="1723" w:type="dxa"/>
          </w:tcPr>
          <w:p w14:paraId="455EB884" w14:textId="3B388ED4" w:rsidR="004D4019" w:rsidRPr="0045146B" w:rsidRDefault="00A036F9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14:paraId="5DD9875A" w14:textId="04254226" w:rsidR="004D4019" w:rsidRPr="004D4019" w:rsidRDefault="00A036F9" w:rsidP="002E12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61" w:type="dxa"/>
          </w:tcPr>
          <w:p w14:paraId="7D2A7B02" w14:textId="66E4C8EA" w:rsidR="004D4019" w:rsidRPr="00A036F9" w:rsidRDefault="00A036F9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26.512,50</w:t>
            </w:r>
          </w:p>
        </w:tc>
        <w:tc>
          <w:tcPr>
            <w:tcW w:w="1476" w:type="dxa"/>
          </w:tcPr>
          <w:p w14:paraId="61BDEA78" w14:textId="5095A97A" w:rsidR="004D4019" w:rsidRPr="00A036F9" w:rsidRDefault="00A036F9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4DD8E96A" w14:textId="2A2F0986" w:rsidR="004D4019" w:rsidRPr="00A036F9" w:rsidRDefault="00A036F9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14:paraId="157F6FF6" w14:textId="3A2CC31D" w:rsidR="004D4019" w:rsidRPr="00A036F9" w:rsidRDefault="00A036F9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4F6EBC9" w14:textId="38CB9A4F" w:rsidR="004D4019" w:rsidRPr="00A036F9" w:rsidRDefault="00A036F9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C0596F" w14:textId="1F337F28" w:rsidR="004D4019" w:rsidRPr="00A036F9" w:rsidRDefault="00A036F9" w:rsidP="002E12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D4019" w:rsidRPr="00E05535" w14:paraId="7F5D5FB6" w14:textId="77777777" w:rsidTr="002E1205">
        <w:tc>
          <w:tcPr>
            <w:tcW w:w="1723" w:type="dxa"/>
          </w:tcPr>
          <w:p w14:paraId="1BC37534" w14:textId="2CEBC17B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493" w:type="dxa"/>
          </w:tcPr>
          <w:p w14:paraId="347405F6" w14:textId="5400D53E" w:rsidR="004D4019" w:rsidRPr="00A036F9" w:rsidRDefault="00A036F9" w:rsidP="002E1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6F9">
              <w:rPr>
                <w:rFonts w:ascii="Times New Roman" w:hAnsi="Times New Roman" w:cs="Times New Roman"/>
                <w:sz w:val="20"/>
                <w:szCs w:val="20"/>
              </w:rPr>
              <w:t>Dodatna ulaganja na građevinskim objektima</w:t>
            </w:r>
          </w:p>
        </w:tc>
        <w:tc>
          <w:tcPr>
            <w:tcW w:w="1561" w:type="dxa"/>
          </w:tcPr>
          <w:p w14:paraId="62157F70" w14:textId="689656A9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26.512,50</w:t>
            </w:r>
          </w:p>
        </w:tc>
        <w:tc>
          <w:tcPr>
            <w:tcW w:w="1476" w:type="dxa"/>
          </w:tcPr>
          <w:p w14:paraId="6DC6DA0E" w14:textId="78941BA0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00A83A49" w14:textId="49FE4742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7" w:type="dxa"/>
          </w:tcPr>
          <w:p w14:paraId="50D0A4E9" w14:textId="6BF05F71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F5366CB" w14:textId="1DFA5EBA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D9B717B" w14:textId="10E4E564" w:rsidR="004D4019" w:rsidRPr="00A036F9" w:rsidRDefault="00A036F9" w:rsidP="002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65E0F27" w14:textId="4F4973BA" w:rsidR="0042781B" w:rsidRDefault="003E0360" w:rsidP="00F9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E97911" wp14:editId="40BCDF55">
            <wp:extent cx="54864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D53E28" w14:textId="77777777" w:rsidR="006B41D7" w:rsidRDefault="006B41D7" w:rsidP="00F91E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1022E" w14:textId="49625C96" w:rsidR="00F83D9C" w:rsidRPr="00F372CB" w:rsidRDefault="008C635A" w:rsidP="008C635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372CB">
        <w:rPr>
          <w:rFonts w:ascii="Times New Roman" w:hAnsi="Times New Roman" w:cs="Times New Roman"/>
          <w:sz w:val="24"/>
          <w:szCs w:val="24"/>
          <w:u w:val="single"/>
        </w:rPr>
        <w:t>Rezultat poslovanja</w:t>
      </w:r>
    </w:p>
    <w:p w14:paraId="5D86C1E7" w14:textId="79640DAD" w:rsidR="008C635A" w:rsidRDefault="008C635A" w:rsidP="008C63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E4A55" w14:textId="346ECFA0" w:rsidR="005C605F" w:rsidRDefault="008C635A" w:rsidP="0099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godišnjem obračunu za 2021.godinu ostvaren je manjak prihoda za 2021.godinu u iznosu od 27.998,75 kn</w:t>
      </w:r>
      <w:r w:rsidR="00992630">
        <w:rPr>
          <w:rFonts w:ascii="Times New Roman" w:hAnsi="Times New Roman" w:cs="Times New Roman"/>
          <w:sz w:val="24"/>
          <w:szCs w:val="24"/>
        </w:rPr>
        <w:t>, a Odlukom o pokriću manjka iz 2020.godine ostvaren je manjak od 118.900,28 kn, pa tako ukupan manjak na kraju 2021.godine iznosi 146.899,03 kn. Višak prihoda iz vlastitih prihoda, donacija i prihoda iz projekata utrošit će se u 2022.godini u iznosu od 33.542,82 kn. Metodološki manjak u iznosu od 15.464,86 kn pokrit će se u 2022.godini, kao i manjak od 15.780,99 kn iz državnog proračuna za sudske tužbe, te manjak iz općinskog proračuna u iznosu od 8.978,61 kn. Manjak prihoda za školsku kuhinju od 140.217,39 kn namirit će tijekom 2022.godine i budućih razdoblja.</w:t>
      </w:r>
      <w:r w:rsidR="006B41D7">
        <w:rPr>
          <w:rFonts w:ascii="Times New Roman" w:hAnsi="Times New Roman" w:cs="Times New Roman"/>
          <w:sz w:val="24"/>
          <w:szCs w:val="24"/>
        </w:rPr>
        <w:t xml:space="preserve"> Školski odbor donijet će Odluku o raspodjeli rezultata i pokriću manjka za 2021.godinu.</w:t>
      </w:r>
    </w:p>
    <w:p w14:paraId="756979AE" w14:textId="6A6E0244" w:rsidR="00992630" w:rsidRDefault="00992630" w:rsidP="0099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E6DD" w14:textId="28FA5EF0" w:rsidR="00992630" w:rsidRDefault="00992630" w:rsidP="0099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8EEF0" w14:textId="51193209" w:rsidR="00992630" w:rsidRPr="000A3164" w:rsidRDefault="00992630" w:rsidP="009926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16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2F8D61E" w14:textId="7F3B244C" w:rsidR="00992630" w:rsidRDefault="00992630" w:rsidP="0099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C6AED" w14:textId="10B2A961" w:rsidR="00992630" w:rsidRDefault="008477B1" w:rsidP="0099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izvještaj o izvršenju </w:t>
      </w:r>
      <w:r w:rsidR="00DA0BF2">
        <w:rPr>
          <w:rFonts w:ascii="Times New Roman" w:hAnsi="Times New Roman" w:cs="Times New Roman"/>
          <w:sz w:val="24"/>
          <w:szCs w:val="24"/>
        </w:rPr>
        <w:t>financijskog plana</w:t>
      </w:r>
      <w:r>
        <w:rPr>
          <w:rFonts w:ascii="Times New Roman" w:hAnsi="Times New Roman" w:cs="Times New Roman"/>
          <w:sz w:val="24"/>
          <w:szCs w:val="24"/>
        </w:rPr>
        <w:t xml:space="preserve"> Osnovne škole „Grigor Vitez“ Sveti Ivan Žabno objavit će se na internetskim stranicama škole.</w:t>
      </w:r>
    </w:p>
    <w:p w14:paraId="78B25F1A" w14:textId="6DF7663F" w:rsidR="008477B1" w:rsidRDefault="008477B1" w:rsidP="0099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A7E31" w14:textId="5E67E8A7" w:rsidR="008477B1" w:rsidRDefault="008477B1" w:rsidP="0099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53A1D" w14:textId="79C7D65D" w:rsidR="008477B1" w:rsidRDefault="008477B1" w:rsidP="0099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6048FD">
        <w:rPr>
          <w:rFonts w:ascii="Times New Roman" w:hAnsi="Times New Roman" w:cs="Times New Roman"/>
          <w:sz w:val="24"/>
          <w:szCs w:val="24"/>
        </w:rPr>
        <w:t>400-04/22-01/02</w:t>
      </w:r>
    </w:p>
    <w:p w14:paraId="74348BD1" w14:textId="3B1819B5" w:rsidR="008477B1" w:rsidRDefault="008477B1" w:rsidP="0099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048FD">
        <w:rPr>
          <w:rFonts w:ascii="Times New Roman" w:hAnsi="Times New Roman" w:cs="Times New Roman"/>
          <w:sz w:val="24"/>
          <w:szCs w:val="24"/>
        </w:rPr>
        <w:t xml:space="preserve"> 2137-46-22-01</w:t>
      </w:r>
    </w:p>
    <w:p w14:paraId="5F9BDC7A" w14:textId="79660CCF" w:rsidR="008477B1" w:rsidRDefault="008477B1" w:rsidP="0099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64EE5" w14:textId="56162E1E" w:rsidR="008477B1" w:rsidRDefault="008477B1" w:rsidP="0099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Ivan Žabno, </w:t>
      </w:r>
      <w:r w:rsidR="00DA0BF2">
        <w:rPr>
          <w:rFonts w:ascii="Times New Roman" w:hAnsi="Times New Roman" w:cs="Times New Roman"/>
          <w:sz w:val="24"/>
          <w:szCs w:val="24"/>
        </w:rPr>
        <w:t>28.01.2022.</w:t>
      </w:r>
    </w:p>
    <w:p w14:paraId="50A914B4" w14:textId="018C0BD8" w:rsidR="008477B1" w:rsidRDefault="008477B1" w:rsidP="0099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DAEF8" w14:textId="5419715F" w:rsidR="008C635A" w:rsidRDefault="008477B1" w:rsidP="008C6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BF2">
        <w:rPr>
          <w:rFonts w:ascii="Times New Roman" w:hAnsi="Times New Roman" w:cs="Times New Roman"/>
          <w:sz w:val="24"/>
          <w:szCs w:val="24"/>
        </w:rPr>
        <w:t>Ravnatelj:</w:t>
      </w:r>
    </w:p>
    <w:p w14:paraId="6F1F3AE0" w14:textId="269EF8F1" w:rsidR="00DA0BF2" w:rsidRPr="008C635A" w:rsidRDefault="00DA0BF2" w:rsidP="008C6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Tomislav Hanžeković,</w:t>
      </w:r>
      <w:r w:rsidR="00604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</w:t>
      </w:r>
    </w:p>
    <w:sectPr w:rsidR="00DA0BF2" w:rsidRPr="008C635A" w:rsidSect="0042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361"/>
    <w:multiLevelType w:val="hybridMultilevel"/>
    <w:tmpl w:val="154E9F26"/>
    <w:lvl w:ilvl="0" w:tplc="F9E6A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D304D"/>
    <w:multiLevelType w:val="hybridMultilevel"/>
    <w:tmpl w:val="2C447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B2"/>
    <w:rsid w:val="00016662"/>
    <w:rsid w:val="00031637"/>
    <w:rsid w:val="000712B1"/>
    <w:rsid w:val="000A3164"/>
    <w:rsid w:val="000C338F"/>
    <w:rsid w:val="001F459C"/>
    <w:rsid w:val="002062E7"/>
    <w:rsid w:val="002C0098"/>
    <w:rsid w:val="002D387B"/>
    <w:rsid w:val="003E0360"/>
    <w:rsid w:val="004173AD"/>
    <w:rsid w:val="00424922"/>
    <w:rsid w:val="0042781B"/>
    <w:rsid w:val="0045146B"/>
    <w:rsid w:val="004C2BE9"/>
    <w:rsid w:val="004D4019"/>
    <w:rsid w:val="005C605F"/>
    <w:rsid w:val="005F0B1C"/>
    <w:rsid w:val="00601786"/>
    <w:rsid w:val="006048FD"/>
    <w:rsid w:val="006B41D7"/>
    <w:rsid w:val="008115A7"/>
    <w:rsid w:val="008477B1"/>
    <w:rsid w:val="008C635A"/>
    <w:rsid w:val="00992630"/>
    <w:rsid w:val="00A036F9"/>
    <w:rsid w:val="00B90E6D"/>
    <w:rsid w:val="00D100E5"/>
    <w:rsid w:val="00D373B0"/>
    <w:rsid w:val="00DA0BF2"/>
    <w:rsid w:val="00E05535"/>
    <w:rsid w:val="00E7206C"/>
    <w:rsid w:val="00E8728C"/>
    <w:rsid w:val="00E93C16"/>
    <w:rsid w:val="00F372CB"/>
    <w:rsid w:val="00F7036F"/>
    <w:rsid w:val="00F83D9C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76D1"/>
  <w15:chartTrackingRefBased/>
  <w15:docId w15:val="{29B3086D-FEAA-4643-9BBA-61DED9E7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EB2"/>
    <w:pPr>
      <w:ind w:left="720"/>
      <w:contextualSpacing/>
    </w:pPr>
  </w:style>
  <w:style w:type="table" w:styleId="Reetkatablice">
    <w:name w:val="Table Grid"/>
    <w:basedOn w:val="Obinatablica"/>
    <w:uiPriority w:val="39"/>
    <w:rsid w:val="0042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</a:t>
            </a:r>
            <a:r>
              <a:rPr lang="hr-HR"/>
              <a:t>rihodi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22ED-4481-AF9D-B699F10C4A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2ED-4481-AF9D-B699F10C4A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22ED-4481-AF9D-B699F10C4A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2ED-4481-AF9D-B699F10C4AB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2ED-4481-AF9D-B699F10C4AB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2ED-4481-AF9D-B699F10C4AB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2ED-4481-AF9D-B699F10C4AB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2ED-4481-AF9D-B699F10C4AB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Ostvarenje prethodne godine</c:v>
                </c:pt>
                <c:pt idx="1">
                  <c:v>Izvorni plan</c:v>
                </c:pt>
                <c:pt idx="2">
                  <c:v>Tekući plan</c:v>
                </c:pt>
                <c:pt idx="3">
                  <c:v>Ostvareno u izvještajnom razdoblju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8303223.8200000003</c:v>
                </c:pt>
                <c:pt idx="1">
                  <c:v>8352124</c:v>
                </c:pt>
                <c:pt idx="2">
                  <c:v>9178003.6500000004</c:v>
                </c:pt>
                <c:pt idx="3">
                  <c:v>8954406.7400000002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ED-4481-AF9D-B699F10C4AB8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61A-409C-A674-27C4295B95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61A-409C-A674-27C4295B95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61A-409C-A674-27C4295B95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61A-409C-A674-27C4295B95C4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661A-409C-A674-27C4295B95C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661A-409C-A674-27C4295B95C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61A-409C-A674-27C4295B95C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61A-409C-A674-27C4295B95C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Ostvarenje prethodne godine</c:v>
                </c:pt>
                <c:pt idx="1">
                  <c:v>Izvorni plan</c:v>
                </c:pt>
                <c:pt idx="2">
                  <c:v>Tekući plan</c:v>
                </c:pt>
                <c:pt idx="3">
                  <c:v>Ostvareno u izvještajnom razdoblju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8405234.0700000003</c:v>
                </c:pt>
                <c:pt idx="1">
                  <c:v>8361532.79</c:v>
                </c:pt>
                <c:pt idx="2">
                  <c:v>9059103.3699999992</c:v>
                </c:pt>
                <c:pt idx="3">
                  <c:v>8982405.4900000002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1A-409C-A674-27C4295B95C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Lusavec</dc:creator>
  <cp:keywords/>
  <dc:description/>
  <cp:lastModifiedBy>Renata</cp:lastModifiedBy>
  <cp:revision>26</cp:revision>
  <cp:lastPrinted>2022-01-26T14:16:00Z</cp:lastPrinted>
  <dcterms:created xsi:type="dcterms:W3CDTF">2022-01-24T15:21:00Z</dcterms:created>
  <dcterms:modified xsi:type="dcterms:W3CDTF">2022-01-26T14:18:00Z</dcterms:modified>
</cp:coreProperties>
</file>