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174F40">
        <w:rPr>
          <w:rFonts w:ascii="Arial" w:hAnsi="Arial" w:cs="Arial"/>
          <w:b/>
          <w:sz w:val="36"/>
          <w:szCs w:val="28"/>
          <w:u w:val="single"/>
        </w:rPr>
        <w:t>od 19.03. do 23.03.2018.)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534DCF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Lino Lada, mlijeko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534DCF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Jastučić šunka-sir, čaj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6D70A4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višnja, puding od čokolade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6D70A4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534DCF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sir, jogurt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Pr="007A4FA3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8461A" w:rsidRPr="0098461A" w:rsidRDefault="00F001F5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 xml:space="preserve">   s pužićima, kruh, cikla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8541F6" w:rsidRDefault="0082754B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Pileći medaljoni, dinstana riža, krastavac,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6D70A4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višnja, puding od čokolade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F001F5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Gulaš sa svinjetinom,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7D3D4B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Riba oslić</w:t>
      </w:r>
      <w:r w:rsidR="00F001F5">
        <w:rPr>
          <w:rFonts w:ascii="Arial" w:hAnsi="Arial" w:cs="Arial"/>
          <w:sz w:val="36"/>
          <w:szCs w:val="28"/>
        </w:rPr>
        <w:t>, krumpir salata, kruh</w:t>
      </w:r>
      <w:bookmarkStart w:id="0" w:name="_GoBack"/>
      <w:bookmarkEnd w:id="0"/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D1013"/>
    <w:rsid w:val="006D70A4"/>
    <w:rsid w:val="00782D96"/>
    <w:rsid w:val="007A4FA3"/>
    <w:rsid w:val="007B54C8"/>
    <w:rsid w:val="007D3D4B"/>
    <w:rsid w:val="007E5DAF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2018-03-16T09:17:00Z</cp:lastPrinted>
  <dcterms:created xsi:type="dcterms:W3CDTF">2018-03-16T09:16:00Z</dcterms:created>
  <dcterms:modified xsi:type="dcterms:W3CDTF">2018-03-16T09:17:00Z</dcterms:modified>
</cp:coreProperties>
</file>