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 w:rsidR="009562DF">
        <w:rPr>
          <w:rFonts w:ascii="Times New Roman" w:hAnsi="Times New Roman"/>
          <w:color w:val="FF0000"/>
          <w:sz w:val="20"/>
          <w:szCs w:val="20"/>
        </w:rPr>
        <w:t>. „</w:t>
      </w:r>
      <w:proofErr w:type="spellStart"/>
      <w:r w:rsidR="009562DF"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 w:rsidR="009562DF"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 w:rsidR="009562DF"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 w:rsidR="009562D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sz w:val="20"/>
          <w:szCs w:val="20"/>
        </w:rPr>
        <w:t>Razrednik/</w:t>
      </w:r>
      <w:proofErr w:type="spellStart"/>
      <w:r w:rsidRPr="00491019">
        <w:rPr>
          <w:rFonts w:ascii="Times New Roman" w:hAnsi="Times New Roman"/>
          <w:sz w:val="20"/>
          <w:szCs w:val="20"/>
        </w:rPr>
        <w:t>ca</w:t>
      </w:r>
      <w:proofErr w:type="spellEnd"/>
      <w:r w:rsidRPr="00491019">
        <w:rPr>
          <w:rFonts w:ascii="Times New Roman" w:hAnsi="Times New Roman"/>
          <w:sz w:val="20"/>
          <w:szCs w:val="20"/>
        </w:rPr>
        <w:t>:</w:t>
      </w:r>
      <w:r w:rsidR="009562DF">
        <w:rPr>
          <w:rFonts w:ascii="Times New Roman" w:hAnsi="Times New Roman"/>
          <w:sz w:val="20"/>
          <w:szCs w:val="20"/>
        </w:rPr>
        <w:t xml:space="preserve"> </w:t>
      </w:r>
      <w:r w:rsidR="009562DF" w:rsidRPr="009562DF">
        <w:rPr>
          <w:rFonts w:ascii="Times New Roman" w:hAnsi="Times New Roman"/>
          <w:color w:val="FF0000"/>
          <w:sz w:val="20"/>
          <w:szCs w:val="20"/>
        </w:rPr>
        <w:t>Zoran Cvetković</w:t>
      </w:r>
      <w:r w:rsidR="009562DF">
        <w:rPr>
          <w:rFonts w:ascii="Times New Roman" w:hAnsi="Times New Roman"/>
          <w:sz w:val="20"/>
          <w:szCs w:val="20"/>
        </w:rPr>
        <w:t xml:space="preserve"> 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</w:t>
      </w:r>
      <w:r w:rsidR="009562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62DF" w:rsidRPr="009562DF">
        <w:rPr>
          <w:rFonts w:ascii="Times New Roman" w:hAnsi="Times New Roman"/>
          <w:b/>
          <w:bCs/>
          <w:color w:val="FF0000"/>
          <w:sz w:val="28"/>
          <w:szCs w:val="28"/>
        </w:rPr>
        <w:t>5.b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9562D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Priroda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9562D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9562D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Njemački jezik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9562D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Matematika-ispit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9562D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Povijest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9562D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9562D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Engleski jezik-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9562D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9562D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– jezik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9562D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9562D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9562DF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–književnost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9562D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Njemački jezik</w:t>
            </w: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9562D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9562D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9562D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</w:t>
            </w:r>
            <w:r w:rsidR="00D416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9562DF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</w:t>
            </w:r>
            <w:r w:rsidR="00D416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9562D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9562D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9562D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9562D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9562D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jezik-3.IZ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9562D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Matematika-ispit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9562D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9562D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9562DF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9562D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Matematika-ispit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9562D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9562D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Vjeronauk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9562D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jezik-finalna provjera </w:t>
            </w: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9562D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9562D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Povijest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9562D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Engleski jezik-2.školska zadaća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9562D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9562D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Priroda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9562D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Geografija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9562D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9562D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9562DF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1F7441"/>
    <w:rsid w:val="00336B3C"/>
    <w:rsid w:val="003C567D"/>
    <w:rsid w:val="003D5538"/>
    <w:rsid w:val="00582B15"/>
    <w:rsid w:val="008D4EBD"/>
    <w:rsid w:val="009562DF"/>
    <w:rsid w:val="00C523CE"/>
    <w:rsid w:val="00D401BA"/>
    <w:rsid w:val="00D4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2014-02-05T12:47:00Z</dcterms:created>
  <dcterms:modified xsi:type="dcterms:W3CDTF">2014-02-05T13:20:00Z</dcterms:modified>
</cp:coreProperties>
</file>