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</w:t>
      </w:r>
      <w:r w:rsidR="00DB362D">
        <w:rPr>
          <w:rFonts w:ascii="Times New Roman" w:hAnsi="Times New Roman"/>
          <w:color w:val="FF0000"/>
          <w:sz w:val="20"/>
          <w:szCs w:val="20"/>
        </w:rPr>
        <w:t xml:space="preserve">                  MATIČNA ŠKOLA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 w:rsidR="00DB362D">
        <w:rPr>
          <w:rFonts w:ascii="Times New Roman" w:hAnsi="Times New Roman"/>
          <w:sz w:val="20"/>
          <w:szCs w:val="20"/>
        </w:rPr>
        <w:t xml:space="preserve">Gordana </w:t>
      </w:r>
      <w:proofErr w:type="spellStart"/>
      <w:r w:rsidR="00DB362D">
        <w:rPr>
          <w:rFonts w:ascii="Times New Roman" w:hAnsi="Times New Roman"/>
          <w:sz w:val="20"/>
          <w:szCs w:val="20"/>
        </w:rPr>
        <w:t>Koščak</w:t>
      </w:r>
      <w:proofErr w:type="spellEnd"/>
      <w:r w:rsidR="00DB362D"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A64E6E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A64E6E">
        <w:rPr>
          <w:rFonts w:ascii="Times New Roman" w:hAnsi="Times New Roman"/>
          <w:b/>
          <w:bCs/>
          <w:color w:val="FF0000"/>
          <w:sz w:val="28"/>
          <w:szCs w:val="28"/>
        </w:rPr>
        <w:t>3.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DB362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–ispit (10.2.-15.2.)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DB362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– provjera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DB362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 ( 24.2.-1.3.) –ispit znanja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DB362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-diktat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DB362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B362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( 7.-11.4.)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B362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–ispit ( 10.-15.3.)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B362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B362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B362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362D">
              <w:rPr>
                <w:rFonts w:ascii="Times New Roman" w:hAnsi="Times New Roman"/>
              </w:rPr>
              <w:t xml:space="preserve">Matematika ( 31.3.-4.4.) –ispit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362D">
              <w:rPr>
                <w:rFonts w:ascii="Times New Roman" w:hAnsi="Times New Roman"/>
              </w:rPr>
              <w:t xml:space="preserve">Matematika  ( 2.6.-6.6.) – ispit znanja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B362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godišnji ispit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B362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( 12.6.-16.5.) –ispit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B362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B362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B362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( 26.5.-30.5.)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2369F4"/>
    <w:rsid w:val="002D0912"/>
    <w:rsid w:val="0030348D"/>
    <w:rsid w:val="00336B3C"/>
    <w:rsid w:val="003D5538"/>
    <w:rsid w:val="004B7FB1"/>
    <w:rsid w:val="0054197E"/>
    <w:rsid w:val="005430C3"/>
    <w:rsid w:val="00582B15"/>
    <w:rsid w:val="00635C81"/>
    <w:rsid w:val="00692EC8"/>
    <w:rsid w:val="007C2C5B"/>
    <w:rsid w:val="008D4EBD"/>
    <w:rsid w:val="00926D4C"/>
    <w:rsid w:val="009B694F"/>
    <w:rsid w:val="009C6FE5"/>
    <w:rsid w:val="00A64E6E"/>
    <w:rsid w:val="00B13614"/>
    <w:rsid w:val="00B157FB"/>
    <w:rsid w:val="00BD6237"/>
    <w:rsid w:val="00C523CE"/>
    <w:rsid w:val="00C846CD"/>
    <w:rsid w:val="00C9328B"/>
    <w:rsid w:val="00D401BA"/>
    <w:rsid w:val="00D41624"/>
    <w:rsid w:val="00DB362D"/>
    <w:rsid w:val="00E96C66"/>
    <w:rsid w:val="00EA5289"/>
    <w:rsid w:val="00EF1B23"/>
    <w:rsid w:val="00EF3EBF"/>
    <w:rsid w:val="00FB59D0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2014-02-05T16:49:00Z</dcterms:created>
  <dcterms:modified xsi:type="dcterms:W3CDTF">2014-02-05T17:15:00Z</dcterms:modified>
</cp:coreProperties>
</file>