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Look w:val="04A0"/>
      </w:tblPr>
      <w:tblGrid>
        <w:gridCol w:w="8362"/>
        <w:gridCol w:w="7940"/>
      </w:tblGrid>
      <w:tr w:rsidR="00D202F6" w:rsidRPr="00BA5155" w:rsidTr="003E34E5">
        <w:tc>
          <w:tcPr>
            <w:tcW w:w="8362" w:type="dxa"/>
            <w:vAlign w:val="center"/>
          </w:tcPr>
          <w:p w:rsidR="00D202F6" w:rsidRPr="00BA5155" w:rsidRDefault="00D202F6" w:rsidP="003E34E5">
            <w:pPr>
              <w:spacing w:after="20" w:line="480" w:lineRule="auto"/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Osnovna škola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„Grigor Vitez“Sveti Ivan  Žabno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</w:t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40" w:type="dxa"/>
            <w:vAlign w:val="center"/>
          </w:tcPr>
          <w:p w:rsidR="00D202F6" w:rsidRPr="00BA5155" w:rsidRDefault="00D202F6" w:rsidP="00E2723C">
            <w:pPr>
              <w:spacing w:after="20" w:line="480" w:lineRule="auto"/>
              <w:ind w:right="-1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Razrednik/ca: 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</w:t>
            </w:r>
            <w:r w:rsidR="00E2723C">
              <w:rPr>
                <w:rFonts w:ascii="Arial" w:hAnsi="Arial" w:cs="Arial"/>
                <w:color w:val="FF0000"/>
                <w:sz w:val="20"/>
                <w:szCs w:val="20"/>
              </w:rPr>
              <w:t>GORDANA KOŠĆAK 3. RAZRED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__________________________</w:t>
            </w:r>
          </w:p>
        </w:tc>
      </w:tr>
    </w:tbl>
    <w:p w:rsidR="00D202F6" w:rsidRPr="008B4384" w:rsidRDefault="00D202F6" w:rsidP="00D202F6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sz w:val="24"/>
          <w:szCs w:val="24"/>
        </w:rPr>
      </w:pPr>
      <w:r w:rsidRPr="00C325DF">
        <w:rPr>
          <w:rFonts w:ascii="Arial" w:hAnsi="Arial" w:cs="Arial"/>
          <w:b/>
          <w:bCs/>
          <w:sz w:val="28"/>
          <w:szCs w:val="28"/>
        </w:rPr>
        <w:t xml:space="preserve">Okvirni vremenik pisanih provjera znanja za </w:t>
      </w:r>
      <w:r w:rsidRPr="00C325DF">
        <w:rPr>
          <w:rFonts w:ascii="Arial" w:hAnsi="Arial" w:cs="Arial"/>
          <w:b/>
          <w:bCs/>
          <w:color w:val="FF0000"/>
          <w:sz w:val="28"/>
          <w:szCs w:val="28"/>
        </w:rPr>
        <w:t>_</w:t>
      </w:r>
      <w:r w:rsidR="001F2B11">
        <w:rPr>
          <w:rFonts w:ascii="Arial" w:hAnsi="Arial" w:cs="Arial"/>
          <w:b/>
          <w:bCs/>
          <w:color w:val="FF0000"/>
          <w:sz w:val="28"/>
          <w:szCs w:val="28"/>
        </w:rPr>
        <w:t>3</w:t>
      </w:r>
      <w:r w:rsidRPr="00C325DF">
        <w:rPr>
          <w:rFonts w:ascii="Arial" w:hAnsi="Arial" w:cs="Arial"/>
          <w:b/>
          <w:bCs/>
          <w:color w:val="FF0000"/>
          <w:sz w:val="28"/>
          <w:szCs w:val="28"/>
        </w:rPr>
        <w:t>__</w:t>
      </w:r>
      <w:r w:rsidRPr="00C325DF">
        <w:rPr>
          <w:rFonts w:ascii="Arial" w:hAnsi="Arial" w:cs="Arial"/>
          <w:b/>
          <w:bCs/>
          <w:sz w:val="28"/>
          <w:szCs w:val="28"/>
        </w:rPr>
        <w:t xml:space="preserve"> razred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2015./16</w:t>
      </w:r>
      <w:r w:rsidRPr="00184203">
        <w:rPr>
          <w:rFonts w:ascii="Arial" w:hAnsi="Arial" w:cs="Arial"/>
          <w:b/>
          <w:bCs/>
          <w:color w:val="FF0000"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– 1. polugodište</w:t>
      </w:r>
    </w:p>
    <w:tbl>
      <w:tblPr>
        <w:tblW w:w="16342" w:type="dxa"/>
        <w:tblInd w:w="-601" w:type="dxa"/>
        <w:tblLook w:val="04A0"/>
      </w:tblPr>
      <w:tblGrid>
        <w:gridCol w:w="467"/>
        <w:gridCol w:w="517"/>
        <w:gridCol w:w="563"/>
        <w:gridCol w:w="2387"/>
        <w:gridCol w:w="236"/>
        <w:gridCol w:w="467"/>
        <w:gridCol w:w="517"/>
        <w:gridCol w:w="563"/>
        <w:gridCol w:w="2292"/>
        <w:gridCol w:w="260"/>
        <w:gridCol w:w="467"/>
        <w:gridCol w:w="552"/>
        <w:gridCol w:w="563"/>
        <w:gridCol w:w="2219"/>
        <w:gridCol w:w="236"/>
        <w:gridCol w:w="467"/>
        <w:gridCol w:w="552"/>
        <w:gridCol w:w="603"/>
        <w:gridCol w:w="2414"/>
      </w:tblGrid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2015</w:t>
            </w:r>
            <w:r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D202F6" w:rsidRPr="00C325DF" w:rsidTr="003E34E5">
        <w:trPr>
          <w:trHeight w:hRule="exact" w:val="284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Ljetni</w:t>
            </w: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odmor učenika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11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SNALAŽENJE U </w:t>
            </w:r>
          </w:p>
          <w:p w:rsidR="00D202F6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PROSTORU</w:t>
            </w:r>
          </w:p>
          <w:p w:rsidR="001F2B11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1F2B11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7292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7292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Unit 3 test</w:t>
            </w:r>
            <w:bookmarkStart w:id="0" w:name="_GoBack"/>
            <w:bookmarkEnd w:id="0"/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INICIJALNI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NENASTAVNI DAN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7292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7292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Unit 2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7292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7292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Unit 1 test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POLUGODIŠNJI  ISPIT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ŽUPANIJA I PROMET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PISANO ZBR. I ODUZ.DVOZNANM BR.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INICIJALNI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BROJEVI DO 1000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 MJESTA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ZAVIČAJ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D73AA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Zimski odmor učenika</w:t>
            </w: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08F9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ZBR.I ODUZ.TROZN. IEDNOZN.BROJA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F208F9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F208F9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UMANJENICE I UVEĆANICE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91787B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1F2B11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IMENICE (JED. I MNOŽ.)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30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202F6" w:rsidRPr="00C325DF" w:rsidTr="003E34E5">
        <w:trPr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805474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30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202F6" w:rsidRPr="00C325DF" w:rsidRDefault="00D202F6" w:rsidP="003E34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202F6" w:rsidRPr="00C325DF" w:rsidRDefault="00D202F6" w:rsidP="00D202F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680" w:rsidRDefault="00BF0680"/>
    <w:sectPr w:rsidR="00BF0680" w:rsidSect="00DE38D4">
      <w:footerReference w:type="default" r:id="rId8"/>
      <w:pgSz w:w="16838" w:h="11906" w:orient="landscape"/>
      <w:pgMar w:top="425" w:right="567" w:bottom="0" w:left="96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5F" w:rsidRDefault="007E465F" w:rsidP="00071602">
      <w:pPr>
        <w:spacing w:after="0" w:line="240" w:lineRule="auto"/>
      </w:pPr>
      <w:r>
        <w:separator/>
      </w:r>
    </w:p>
  </w:endnote>
  <w:endnote w:type="continuationSeparator" w:id="1">
    <w:p w:rsidR="007E465F" w:rsidRDefault="007E465F" w:rsidP="0007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E2723C" w:rsidP="00824331">
    <w:pPr>
      <w:pStyle w:val="Podnoje"/>
      <w:pBdr>
        <w:top w:val="single" w:sz="24" w:space="5" w:color="9BBB59"/>
      </w:pBdr>
      <w:jc w:val="right"/>
      <w:rPr>
        <w:rFonts w:ascii="Times New Roman" w:hAnsi="Times New Roman"/>
        <w:noProof/>
        <w:color w:val="008000"/>
      </w:rPr>
    </w:pPr>
    <w:r w:rsidRPr="00824331">
      <w:rPr>
        <w:rFonts w:ascii="Times New Roman" w:hAnsi="Times New Roman"/>
        <w:noProof/>
        <w:color w:val="008000"/>
      </w:rPr>
      <w:t>www.zbornica.com | info@zbornica.com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5F" w:rsidRDefault="007E465F" w:rsidP="00071602">
      <w:pPr>
        <w:spacing w:after="0" w:line="240" w:lineRule="auto"/>
      </w:pPr>
      <w:r>
        <w:separator/>
      </w:r>
    </w:p>
  </w:footnote>
  <w:footnote w:type="continuationSeparator" w:id="1">
    <w:p w:rsidR="007E465F" w:rsidRDefault="007E465F" w:rsidP="00071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2F6"/>
    <w:rsid w:val="00061655"/>
    <w:rsid w:val="00071602"/>
    <w:rsid w:val="00172926"/>
    <w:rsid w:val="001F2B11"/>
    <w:rsid w:val="007E465F"/>
    <w:rsid w:val="00AD771C"/>
    <w:rsid w:val="00BF0680"/>
    <w:rsid w:val="00D202F6"/>
    <w:rsid w:val="00E21D66"/>
    <w:rsid w:val="00E2723C"/>
    <w:rsid w:val="00F2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F6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202F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02F6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CF9CA-F11D-4EC1-A15A-A2259F03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Informatika</cp:lastModifiedBy>
  <cp:revision>2</cp:revision>
  <dcterms:created xsi:type="dcterms:W3CDTF">2015-11-17T11:38:00Z</dcterms:created>
  <dcterms:modified xsi:type="dcterms:W3CDTF">2015-11-17T11:38:00Z</dcterms:modified>
</cp:coreProperties>
</file>